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BC" w:rsidRDefault="00EE0B83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center"/>
        <w:rPr>
          <w:b/>
          <w:bCs/>
        </w:rPr>
      </w:pPr>
      <w:r>
        <w:rPr>
          <w:b/>
          <w:bCs/>
        </w:rPr>
        <w:fldChar w:fldCharType="begin"/>
      </w:r>
      <w:r w:rsidR="00DB16C9">
        <w:rPr>
          <w:b/>
          <w:bCs/>
        </w:rPr>
        <w:instrText xml:space="preserve"> HYPERLINK "" </w:instrText>
      </w:r>
      <w:r>
        <w:rPr>
          <w:b/>
          <w:bCs/>
        </w:rPr>
        <w:fldChar w:fldCharType="end"/>
      </w:r>
    </w:p>
    <w:p w:rsidR="006E64BC" w:rsidRDefault="006E64BC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center"/>
        <w:rPr>
          <w:b/>
          <w:bCs/>
        </w:rPr>
      </w:pPr>
    </w:p>
    <w:p w:rsidR="00DB16C9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center"/>
        <w:rPr>
          <w:rStyle w:val="tpa1"/>
          <w:b/>
          <w:bCs/>
        </w:rPr>
      </w:pPr>
      <w:r>
        <w:rPr>
          <w:b/>
          <w:bCs/>
        </w:rPr>
        <w:t xml:space="preserve"> </w:t>
      </w:r>
      <w:hyperlink w:history="1"/>
      <w:r>
        <w:rPr>
          <w:rStyle w:val="tpa1"/>
          <w:b/>
          <w:bCs/>
        </w:rPr>
        <w:t>DECLARAŢIE DE AVERE</w:t>
      </w:r>
    </w:p>
    <w:p w:rsidR="00DB16C9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center"/>
        <w:rPr>
          <w:rStyle w:val="tpa1"/>
          <w:b/>
          <w:bCs/>
        </w:rPr>
      </w:pPr>
    </w:p>
    <w:p w:rsidR="00DB16C9" w:rsidRPr="00BA6C10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center"/>
        <w:rPr>
          <w:b/>
          <w:bCs/>
          <w:sz w:val="16"/>
          <w:szCs w:val="16"/>
        </w:rPr>
      </w:pPr>
    </w:p>
    <w:p w:rsidR="00DB16C9" w:rsidRPr="00D37BAA" w:rsidRDefault="00D37BAA" w:rsidP="00D37BAA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/>
        <w:jc w:val="both"/>
        <w:rPr>
          <w:lang w:val="es-ES"/>
        </w:rPr>
      </w:pPr>
      <w:r>
        <w:t xml:space="preserve">   </w:t>
      </w:r>
      <w:hyperlink w:history="1"/>
      <w:r w:rsidR="006739AB">
        <w:rPr>
          <w:rStyle w:val="tpa1"/>
          <w:lang w:val="es-ES"/>
        </w:rPr>
        <w:t xml:space="preserve">         </w:t>
      </w:r>
      <w:proofErr w:type="spellStart"/>
      <w:r w:rsidR="00C44FFB" w:rsidRPr="00C848D1">
        <w:rPr>
          <w:rStyle w:val="tpa1"/>
          <w:lang w:val="es-ES"/>
        </w:rPr>
        <w:t>Subsemnata</w:t>
      </w:r>
      <w:proofErr w:type="spellEnd"/>
      <w:r>
        <w:rPr>
          <w:rStyle w:val="tpa1"/>
          <w:lang w:val="es-ES"/>
        </w:rPr>
        <w:t xml:space="preserve"> CRISTACHE T. DANA</w:t>
      </w:r>
      <w:r w:rsidR="00C44FFB" w:rsidRPr="00C848D1">
        <w:rPr>
          <w:rStyle w:val="tpa1"/>
          <w:lang w:val="es-ES"/>
        </w:rPr>
        <w:t>,</w:t>
      </w:r>
      <w:r w:rsidR="00C44FFB">
        <w:rPr>
          <w:rStyle w:val="tpa1"/>
          <w:lang w:val="es-ES"/>
        </w:rPr>
        <w:t xml:space="preserve"> </w:t>
      </w:r>
      <w:proofErr w:type="spellStart"/>
      <w:r w:rsidR="00C44FFB" w:rsidRPr="00C848D1">
        <w:rPr>
          <w:rStyle w:val="tpa1"/>
          <w:lang w:val="es-ES"/>
        </w:rPr>
        <w:t>având</w:t>
      </w:r>
      <w:proofErr w:type="spellEnd"/>
      <w:r w:rsidR="00C44FFB" w:rsidRPr="00C848D1">
        <w:rPr>
          <w:rStyle w:val="tpa1"/>
          <w:lang w:val="es-ES"/>
        </w:rPr>
        <w:t xml:space="preserve"> </w:t>
      </w:r>
      <w:proofErr w:type="spellStart"/>
      <w:r w:rsidR="00C44FFB" w:rsidRPr="00C848D1">
        <w:rPr>
          <w:rStyle w:val="tpa1"/>
          <w:lang w:val="es-ES"/>
        </w:rPr>
        <w:t>funcţi</w:t>
      </w:r>
      <w:r>
        <w:rPr>
          <w:rStyle w:val="tpa1"/>
          <w:lang w:val="es-ES"/>
        </w:rPr>
        <w:t>a</w:t>
      </w:r>
      <w:proofErr w:type="spellEnd"/>
      <w:r>
        <w:rPr>
          <w:rStyle w:val="tpa1"/>
          <w:lang w:val="es-ES"/>
        </w:rPr>
        <w:t xml:space="preserve"> d</w:t>
      </w:r>
      <w:r w:rsidR="00C44FFB" w:rsidRPr="00C848D1">
        <w:rPr>
          <w:rStyle w:val="tpa1"/>
          <w:lang w:val="es-ES"/>
        </w:rPr>
        <w:t>e</w:t>
      </w:r>
      <w:r w:rsidR="0040114F">
        <w:rPr>
          <w:rStyle w:val="tpa1"/>
          <w:lang w:val="es-ES"/>
        </w:rPr>
        <w:t xml:space="preserve"> </w:t>
      </w:r>
      <w:proofErr w:type="spellStart"/>
      <w:r w:rsidR="0040114F">
        <w:rPr>
          <w:rStyle w:val="tpa1"/>
          <w:lang w:val="es-ES"/>
        </w:rPr>
        <w:t>poliţist</w:t>
      </w:r>
      <w:proofErr w:type="spellEnd"/>
      <w:r w:rsidR="0040114F">
        <w:rPr>
          <w:rStyle w:val="tpa1"/>
          <w:lang w:val="es-ES"/>
        </w:rPr>
        <w:t xml:space="preserve"> local</w:t>
      </w:r>
      <w:r w:rsidR="00E92571">
        <w:rPr>
          <w:rStyle w:val="tpa1"/>
          <w:lang w:val="es-ES"/>
        </w:rPr>
        <w:t xml:space="preserve"> </w:t>
      </w:r>
      <w:proofErr w:type="spellStart"/>
      <w:r w:rsidR="00E92571">
        <w:rPr>
          <w:rStyle w:val="tpa1"/>
          <w:lang w:val="es-ES"/>
        </w:rPr>
        <w:t>în</w:t>
      </w:r>
      <w:proofErr w:type="spellEnd"/>
      <w:r w:rsidR="00E92571">
        <w:rPr>
          <w:rStyle w:val="tpa1"/>
          <w:lang w:val="es-ES"/>
        </w:rPr>
        <w:t xml:space="preserve"> </w:t>
      </w:r>
      <w:proofErr w:type="spellStart"/>
      <w:r w:rsidR="00E92571">
        <w:rPr>
          <w:rStyle w:val="tpa1"/>
          <w:lang w:val="es-ES"/>
        </w:rPr>
        <w:t>cadrul</w:t>
      </w:r>
      <w:proofErr w:type="spellEnd"/>
      <w:r w:rsidR="00E92571">
        <w:rPr>
          <w:rStyle w:val="tpa1"/>
          <w:lang w:val="es-ES"/>
        </w:rPr>
        <w:t xml:space="preserve"> </w:t>
      </w:r>
      <w:proofErr w:type="spellStart"/>
      <w:r w:rsidR="00E92571">
        <w:rPr>
          <w:rStyle w:val="tpa1"/>
          <w:lang w:val="es-ES"/>
        </w:rPr>
        <w:t>Poliţiei</w:t>
      </w:r>
      <w:proofErr w:type="spellEnd"/>
      <w:r w:rsidR="00E92571">
        <w:rPr>
          <w:rStyle w:val="tpa1"/>
          <w:lang w:val="es-ES"/>
        </w:rPr>
        <w:t xml:space="preserve"> </w:t>
      </w:r>
      <w:proofErr w:type="spellStart"/>
      <w:r w:rsidR="00E92571">
        <w:rPr>
          <w:rStyle w:val="tpa1"/>
          <w:lang w:val="es-ES"/>
        </w:rPr>
        <w:t>Locale</w:t>
      </w:r>
      <w:proofErr w:type="spellEnd"/>
      <w:r w:rsidR="00E92571">
        <w:rPr>
          <w:rStyle w:val="tpa1"/>
          <w:lang w:val="es-ES"/>
        </w:rPr>
        <w:t xml:space="preserve"> </w:t>
      </w:r>
      <w:r>
        <w:rPr>
          <w:rStyle w:val="tpa1"/>
          <w:lang w:val="es-ES"/>
        </w:rPr>
        <w:t>Suceava</w:t>
      </w:r>
      <w:r w:rsidR="00C44FFB">
        <w:rPr>
          <w:rStyle w:val="tpa1"/>
          <w:lang w:val="es-ES"/>
        </w:rPr>
        <w:t>,</w:t>
      </w:r>
      <w:r>
        <w:rPr>
          <w:rStyle w:val="tpa1"/>
          <w:lang w:val="es-ES"/>
        </w:rPr>
        <w:t xml:space="preserve"> CNP</w:t>
      </w:r>
      <w:r w:rsidR="008D04A2">
        <w:rPr>
          <w:rStyle w:val="tpa1"/>
          <w:lang w:val="es-ES"/>
        </w:rPr>
        <w:t xml:space="preserve"> </w:t>
      </w:r>
      <w:r w:rsidR="00C44FFB">
        <w:rPr>
          <w:rStyle w:val="tpa1"/>
          <w:lang w:val="es-ES"/>
        </w:rPr>
        <w:t xml:space="preserve"> </w:t>
      </w:r>
      <w:proofErr w:type="spellStart"/>
      <w:r w:rsidR="008D04A2">
        <w:rPr>
          <w:rStyle w:val="tpa1"/>
          <w:lang w:val="es-ES"/>
        </w:rPr>
        <w:t>cu</w:t>
      </w:r>
      <w:proofErr w:type="spellEnd"/>
      <w:r w:rsidR="008D04A2">
        <w:rPr>
          <w:rStyle w:val="tpa1"/>
          <w:lang w:val="es-ES"/>
        </w:rPr>
        <w:t xml:space="preserve"> </w:t>
      </w:r>
      <w:proofErr w:type="spellStart"/>
      <w:r w:rsidR="00C44FFB">
        <w:rPr>
          <w:rStyle w:val="tpa1"/>
          <w:lang w:val="es-ES"/>
        </w:rPr>
        <w:t>domicili</w:t>
      </w:r>
      <w:r>
        <w:rPr>
          <w:rStyle w:val="tpa1"/>
          <w:lang w:val="es-ES"/>
        </w:rPr>
        <w:t>ul</w:t>
      </w:r>
      <w:proofErr w:type="spellEnd"/>
      <w:r>
        <w:rPr>
          <w:rStyle w:val="tpa1"/>
          <w:lang w:val="es-ES"/>
        </w:rPr>
        <w:t xml:space="preserve"> </w:t>
      </w:r>
      <w:proofErr w:type="spellStart"/>
      <w:r>
        <w:rPr>
          <w:rStyle w:val="tpa1"/>
          <w:lang w:val="es-ES"/>
        </w:rPr>
        <w:t>în</w:t>
      </w:r>
      <w:proofErr w:type="spellEnd"/>
      <w:r>
        <w:rPr>
          <w:rStyle w:val="tpa1"/>
          <w:lang w:val="es-ES"/>
        </w:rPr>
        <w:t xml:space="preserve"> </w:t>
      </w:r>
      <w:proofErr w:type="spellStart"/>
      <w:r>
        <w:rPr>
          <w:rStyle w:val="tpa1"/>
          <w:lang w:val="es-ES"/>
        </w:rPr>
        <w:t>municipiul</w:t>
      </w:r>
      <w:proofErr w:type="spellEnd"/>
      <w:r>
        <w:rPr>
          <w:rStyle w:val="tpa1"/>
          <w:lang w:val="es-ES"/>
        </w:rPr>
        <w:t xml:space="preserve"> Suceava, </w:t>
      </w:r>
      <w:bookmarkStart w:id="0" w:name="_GoBack"/>
      <w:bookmarkEnd w:id="0"/>
      <w:proofErr w:type="spellStart"/>
      <w:r w:rsidR="00DA570C">
        <w:rPr>
          <w:rStyle w:val="tpa1"/>
          <w:lang w:val="es-ES"/>
        </w:rPr>
        <w:t>cunoscând</w:t>
      </w:r>
      <w:proofErr w:type="spellEnd"/>
      <w:r w:rsidR="00DA570C">
        <w:rPr>
          <w:rStyle w:val="tpa1"/>
          <w:lang w:val="es-ES"/>
        </w:rPr>
        <w:t xml:space="preserve"> </w:t>
      </w:r>
      <w:proofErr w:type="spellStart"/>
      <w:r w:rsidR="00DA570C">
        <w:rPr>
          <w:rStyle w:val="tpa1"/>
          <w:lang w:val="es-ES"/>
        </w:rPr>
        <w:t>prevederile</w:t>
      </w:r>
      <w:proofErr w:type="spellEnd"/>
      <w:r w:rsidR="00DA570C">
        <w:rPr>
          <w:rStyle w:val="tpa1"/>
          <w:lang w:val="es-ES"/>
        </w:rPr>
        <w:t xml:space="preserve"> art. 326</w:t>
      </w:r>
      <w:r w:rsidR="00C44FFB">
        <w:rPr>
          <w:rStyle w:val="tpa1"/>
          <w:lang w:val="es-ES"/>
        </w:rPr>
        <w:t xml:space="preserve"> </w:t>
      </w:r>
      <w:proofErr w:type="spellStart"/>
      <w:r w:rsidR="00C44FFB">
        <w:rPr>
          <w:rStyle w:val="tpa1"/>
          <w:lang w:val="es-ES"/>
        </w:rPr>
        <w:t>din</w:t>
      </w:r>
      <w:proofErr w:type="spellEnd"/>
      <w:r w:rsidR="00C44FFB">
        <w:rPr>
          <w:rStyle w:val="tpa1"/>
          <w:lang w:val="es-ES"/>
        </w:rPr>
        <w:t xml:space="preserve"> </w:t>
      </w:r>
      <w:proofErr w:type="spellStart"/>
      <w:r w:rsidR="00C44FFB">
        <w:rPr>
          <w:rStyle w:val="tpa1"/>
          <w:lang w:val="es-ES"/>
        </w:rPr>
        <w:t>Codul</w:t>
      </w:r>
      <w:proofErr w:type="spellEnd"/>
      <w:r w:rsidR="00C44FFB">
        <w:rPr>
          <w:rStyle w:val="tpa1"/>
          <w:lang w:val="es-ES"/>
        </w:rPr>
        <w:t xml:space="preserve"> Penal </w:t>
      </w:r>
      <w:proofErr w:type="spellStart"/>
      <w:r w:rsidR="00C44FFB">
        <w:rPr>
          <w:rStyle w:val="tpa1"/>
          <w:lang w:val="es-ES"/>
        </w:rPr>
        <w:t>privind</w:t>
      </w:r>
      <w:proofErr w:type="spellEnd"/>
      <w:r w:rsidR="00C44FFB">
        <w:rPr>
          <w:rStyle w:val="tpa1"/>
          <w:lang w:val="es-ES"/>
        </w:rPr>
        <w:t xml:space="preserve"> </w:t>
      </w:r>
      <w:proofErr w:type="spellStart"/>
      <w:r w:rsidR="00C44FFB">
        <w:rPr>
          <w:rStyle w:val="tpa1"/>
          <w:lang w:val="es-ES"/>
        </w:rPr>
        <w:t>falsul</w:t>
      </w:r>
      <w:proofErr w:type="spellEnd"/>
      <w:r w:rsidR="00C44FFB">
        <w:rPr>
          <w:rStyle w:val="tpa1"/>
          <w:lang w:val="es-ES"/>
        </w:rPr>
        <w:t xml:space="preserve"> </w:t>
      </w:r>
      <w:proofErr w:type="spellStart"/>
      <w:r w:rsidR="00C44FFB">
        <w:rPr>
          <w:rStyle w:val="tpa1"/>
          <w:lang w:val="es-ES"/>
        </w:rPr>
        <w:t>în</w:t>
      </w:r>
      <w:proofErr w:type="spellEnd"/>
      <w:r w:rsidR="00C44FFB">
        <w:rPr>
          <w:rStyle w:val="tpa1"/>
          <w:lang w:val="es-ES"/>
        </w:rPr>
        <w:t xml:space="preserve"> </w:t>
      </w:r>
      <w:proofErr w:type="spellStart"/>
      <w:r w:rsidR="00C44FFB">
        <w:rPr>
          <w:rStyle w:val="tpa1"/>
          <w:lang w:val="es-ES"/>
        </w:rPr>
        <w:t>declaraţii</w:t>
      </w:r>
      <w:proofErr w:type="spellEnd"/>
      <w:r w:rsidR="00C44FFB">
        <w:rPr>
          <w:rStyle w:val="tpa1"/>
          <w:lang w:val="es-ES"/>
        </w:rPr>
        <w:t xml:space="preserve">,  </w:t>
      </w:r>
      <w:r w:rsidR="00DB16C9" w:rsidRPr="005934B2">
        <w:rPr>
          <w:rStyle w:val="tpa1"/>
        </w:rPr>
        <w:t xml:space="preserve"> </w:t>
      </w:r>
      <w:proofErr w:type="spellStart"/>
      <w:r w:rsidR="00DB16C9" w:rsidRPr="005934B2">
        <w:rPr>
          <w:rStyle w:val="tpa1"/>
        </w:rPr>
        <w:t>declar</w:t>
      </w:r>
      <w:proofErr w:type="spellEnd"/>
      <w:r w:rsidR="00DB16C9" w:rsidRPr="005934B2">
        <w:rPr>
          <w:rStyle w:val="tpa1"/>
        </w:rPr>
        <w:t xml:space="preserve"> </w:t>
      </w:r>
      <w:proofErr w:type="spellStart"/>
      <w:r w:rsidR="00DB16C9" w:rsidRPr="005934B2">
        <w:rPr>
          <w:rStyle w:val="tpa1"/>
        </w:rPr>
        <w:t>pe</w:t>
      </w:r>
      <w:proofErr w:type="spellEnd"/>
      <w:r>
        <w:rPr>
          <w:rStyle w:val="tpa1"/>
        </w:rPr>
        <w:t xml:space="preserve"> </w:t>
      </w:r>
      <w:proofErr w:type="spellStart"/>
      <w:r>
        <w:rPr>
          <w:rStyle w:val="tpa1"/>
        </w:rPr>
        <w:t>propria</w:t>
      </w:r>
      <w:proofErr w:type="spellEnd"/>
      <w:r>
        <w:rPr>
          <w:rStyle w:val="tpa1"/>
        </w:rPr>
        <w:t xml:space="preserve"> </w:t>
      </w:r>
      <w:proofErr w:type="spellStart"/>
      <w:r>
        <w:rPr>
          <w:rStyle w:val="tpa1"/>
        </w:rPr>
        <w:t>răspundere</w:t>
      </w:r>
      <w:proofErr w:type="spellEnd"/>
      <w:r>
        <w:rPr>
          <w:rStyle w:val="tpa1"/>
        </w:rPr>
        <w:t xml:space="preserve"> </w:t>
      </w:r>
      <w:proofErr w:type="spellStart"/>
      <w:r>
        <w:rPr>
          <w:rStyle w:val="tpa1"/>
        </w:rPr>
        <w:t>că</w:t>
      </w:r>
      <w:proofErr w:type="spellEnd"/>
      <w:r>
        <w:rPr>
          <w:rStyle w:val="tpa1"/>
        </w:rPr>
        <w:t xml:space="preserve"> </w:t>
      </w:r>
      <w:proofErr w:type="spellStart"/>
      <w:r>
        <w:rPr>
          <w:rStyle w:val="tpa1"/>
        </w:rPr>
        <w:t>împreună</w:t>
      </w:r>
      <w:proofErr w:type="spellEnd"/>
      <w:r w:rsidR="00DB16C9" w:rsidRPr="005934B2">
        <w:rPr>
          <w:rStyle w:val="tpa1"/>
        </w:rPr>
        <w:t xml:space="preserve"> cu familia</w:t>
      </w:r>
      <w:r w:rsidR="00DB16C9" w:rsidRPr="005934B2">
        <w:rPr>
          <w:rStyle w:val="tpa1"/>
          <w:vertAlign w:val="superscript"/>
        </w:rPr>
        <w:t>1</w:t>
      </w:r>
      <w:r w:rsidR="00515F8B">
        <w:rPr>
          <w:rStyle w:val="tpa1"/>
          <w:vertAlign w:val="superscript"/>
        </w:rPr>
        <w:t>)</w:t>
      </w:r>
      <w:r w:rsidR="00DB16C9" w:rsidRPr="005934B2">
        <w:rPr>
          <w:rStyle w:val="tpa1"/>
        </w:rPr>
        <w:t xml:space="preserve"> </w:t>
      </w:r>
      <w:proofErr w:type="spellStart"/>
      <w:r w:rsidR="00DB16C9" w:rsidRPr="005934B2">
        <w:rPr>
          <w:rStyle w:val="tpa1"/>
        </w:rPr>
        <w:t>deţin</w:t>
      </w:r>
      <w:proofErr w:type="spellEnd"/>
      <w:r w:rsidR="00DB16C9" w:rsidRPr="005934B2">
        <w:rPr>
          <w:rStyle w:val="tpa1"/>
        </w:rPr>
        <w:t xml:space="preserve"> </w:t>
      </w:r>
      <w:proofErr w:type="spellStart"/>
      <w:r w:rsidR="00DB16C9" w:rsidRPr="005934B2">
        <w:rPr>
          <w:rStyle w:val="tpa1"/>
        </w:rPr>
        <w:t>următoarele</w:t>
      </w:r>
      <w:proofErr w:type="spellEnd"/>
      <w:r w:rsidR="004A08FC">
        <w:rPr>
          <w:rStyle w:val="tpa1"/>
        </w:rPr>
        <w:t>:</w:t>
      </w:r>
    </w:p>
    <w:p w:rsidR="00DB16C9" w:rsidRPr="003C41E9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both"/>
        <w:rPr>
          <w:rStyle w:val="tal1"/>
          <w:bCs/>
        </w:rPr>
      </w:pPr>
      <w:r w:rsidRPr="005934B2">
        <w:rPr>
          <w:b/>
          <w:bCs/>
        </w:rPr>
        <w:t xml:space="preserve">      </w:t>
      </w:r>
      <w:r w:rsidR="00153628">
        <w:rPr>
          <w:bCs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do|ax1|al1|_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o|ax1|al1|_i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LHBjBe3AgAAuQUAAA4A&#10;AAAAAAAAAAAAAAAALgIAAGRycy9lMm9Eb2MueG1sUEsBAi0AFAAGAAgAAAAhAEyg6Sz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3C41E9">
        <w:rPr>
          <w:bCs/>
        </w:rPr>
        <w:t xml:space="preserve">I. </w:t>
      </w:r>
      <w:proofErr w:type="spellStart"/>
      <w:r w:rsidRPr="003C41E9">
        <w:rPr>
          <w:rStyle w:val="tal1"/>
          <w:bCs/>
        </w:rPr>
        <w:t>B</w:t>
      </w:r>
      <w:r w:rsidR="003C41E9">
        <w:rPr>
          <w:rStyle w:val="tal1"/>
          <w:bCs/>
        </w:rPr>
        <w:t>unuri</w:t>
      </w:r>
      <w:proofErr w:type="spellEnd"/>
      <w:r w:rsidR="003C41E9">
        <w:rPr>
          <w:rStyle w:val="tal1"/>
          <w:bCs/>
        </w:rPr>
        <w:t xml:space="preserve"> </w:t>
      </w:r>
      <w:proofErr w:type="spellStart"/>
      <w:r w:rsidR="003C41E9">
        <w:rPr>
          <w:rStyle w:val="tal1"/>
          <w:bCs/>
        </w:rPr>
        <w:t>imobile</w:t>
      </w:r>
      <w:proofErr w:type="spellEnd"/>
    </w:p>
    <w:p w:rsidR="00DB16C9" w:rsidRPr="003C41E9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firstLine="720"/>
        <w:jc w:val="both"/>
        <w:rPr>
          <w:lang w:val="es-ES"/>
        </w:rPr>
      </w:pPr>
      <w:r w:rsidRPr="003C41E9">
        <w:rPr>
          <w:lang w:val="es-ES"/>
        </w:rPr>
        <w:t xml:space="preserve">  </w:t>
      </w:r>
      <w:proofErr w:type="gramStart"/>
      <w:r w:rsidRPr="003C41E9">
        <w:rPr>
          <w:rStyle w:val="pt1"/>
          <w:b w:val="0"/>
          <w:color w:val="auto"/>
          <w:lang w:val="es-ES"/>
        </w:rPr>
        <w:t>1.</w:t>
      </w:r>
      <w:r w:rsidRPr="003C41E9">
        <w:rPr>
          <w:rStyle w:val="tpt1"/>
          <w:lang w:val="es-ES"/>
        </w:rPr>
        <w:t>Terenuri</w:t>
      </w:r>
      <w:proofErr w:type="gramEnd"/>
    </w:p>
    <w:p w:rsidR="00DB16C9" w:rsidRPr="003C41E9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/>
        <w:jc w:val="both"/>
        <w:rPr>
          <w:lang w:val="es-ES"/>
        </w:rPr>
      </w:pPr>
      <w:r w:rsidRPr="003C41E9">
        <w:rPr>
          <w:lang w:val="es-ES"/>
        </w:rPr>
        <w:t xml:space="preserve">   </w:t>
      </w:r>
      <w:hyperlink w:history="1"/>
      <w:proofErr w:type="spellStart"/>
      <w:r w:rsidRPr="003C41E9">
        <w:rPr>
          <w:rStyle w:val="tpa1"/>
          <w:lang w:val="es-ES"/>
        </w:rPr>
        <w:t>Notă</w:t>
      </w:r>
      <w:proofErr w:type="spellEnd"/>
      <w:r w:rsidRPr="003C41E9">
        <w:rPr>
          <w:rStyle w:val="tpa1"/>
          <w:lang w:val="es-ES"/>
        </w:rPr>
        <w:t xml:space="preserve">: se </w:t>
      </w:r>
      <w:proofErr w:type="spellStart"/>
      <w:r w:rsidRPr="003C41E9">
        <w:rPr>
          <w:rStyle w:val="tpa1"/>
          <w:lang w:val="es-ES"/>
        </w:rPr>
        <w:t>vor</w:t>
      </w:r>
      <w:proofErr w:type="spellEnd"/>
      <w:r w:rsidRPr="003C41E9">
        <w:rPr>
          <w:rStyle w:val="tpa1"/>
          <w:lang w:val="es-ES"/>
        </w:rPr>
        <w:t xml:space="preserve"> declara </w:t>
      </w:r>
      <w:proofErr w:type="spellStart"/>
      <w:r w:rsidRPr="003C41E9">
        <w:rPr>
          <w:rStyle w:val="tpa1"/>
          <w:lang w:val="es-ES"/>
        </w:rPr>
        <w:t>inclusiv</w:t>
      </w:r>
      <w:proofErr w:type="spellEnd"/>
      <w:r w:rsidRPr="003C41E9">
        <w:rPr>
          <w:rStyle w:val="tpa1"/>
          <w:lang w:val="es-ES"/>
        </w:rPr>
        <w:t xml:space="preserve"> cele aflate </w:t>
      </w:r>
      <w:proofErr w:type="spellStart"/>
      <w:r w:rsidRPr="003C41E9">
        <w:rPr>
          <w:rStyle w:val="tpa1"/>
          <w:lang w:val="es-ES"/>
        </w:rPr>
        <w:t>în</w:t>
      </w:r>
      <w:proofErr w:type="spellEnd"/>
      <w:r w:rsidRPr="003C41E9">
        <w:rPr>
          <w:rStyle w:val="tpa1"/>
          <w:lang w:val="es-ES"/>
        </w:rPr>
        <w:t xml:space="preserve"> </w:t>
      </w:r>
      <w:proofErr w:type="spellStart"/>
      <w:r w:rsidRPr="003C41E9">
        <w:rPr>
          <w:rStyle w:val="tpa1"/>
          <w:lang w:val="es-ES"/>
        </w:rPr>
        <w:t>alte</w:t>
      </w:r>
      <w:proofErr w:type="spellEnd"/>
      <w:r w:rsidRPr="003C41E9">
        <w:rPr>
          <w:rStyle w:val="tpa1"/>
          <w:lang w:val="es-ES"/>
        </w:rPr>
        <w:t xml:space="preserve"> </w:t>
      </w:r>
      <w:proofErr w:type="spellStart"/>
      <w:r w:rsidRPr="003C41E9">
        <w:rPr>
          <w:rStyle w:val="tpa1"/>
          <w:lang w:val="es-ES"/>
        </w:rPr>
        <w:t>ţări</w:t>
      </w:r>
      <w:proofErr w:type="spellEnd"/>
    </w:p>
    <w:tbl>
      <w:tblPr>
        <w:tblW w:w="9442" w:type="dxa"/>
        <w:jc w:val="both"/>
        <w:tblCellSpacing w:w="0" w:type="dxa"/>
        <w:tblInd w:w="3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1"/>
        <w:gridCol w:w="1090"/>
        <w:gridCol w:w="838"/>
        <w:gridCol w:w="1141"/>
        <w:gridCol w:w="719"/>
        <w:gridCol w:w="1175"/>
        <w:gridCol w:w="2638"/>
      </w:tblGrid>
      <w:tr w:rsidR="004A08FC" w:rsidRPr="003C41E9">
        <w:trPr>
          <w:tblCellSpacing w:w="0" w:type="dxa"/>
          <w:jc w:val="both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08FC" w:rsidRPr="003C41E9" w:rsidRDefault="004A08FC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Adresa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sau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zona</w:t>
            </w:r>
            <w:proofErr w:type="spellEnd"/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08FC" w:rsidRPr="003C41E9" w:rsidRDefault="004A08FC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Categoria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>*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08FC" w:rsidRPr="003C41E9" w:rsidRDefault="004A08FC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Anul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</w:p>
          <w:p w:rsidR="004A08FC" w:rsidRPr="003C41E9" w:rsidRDefault="004A08FC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dobândirii</w:t>
            </w:r>
            <w:proofErr w:type="spellEnd"/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08FC" w:rsidRPr="003C41E9" w:rsidRDefault="004A08FC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Suprafaţa</w:t>
            </w:r>
            <w:proofErr w:type="spellEnd"/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08FC" w:rsidRPr="003C41E9" w:rsidRDefault="004A08FC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Cota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parte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08FC" w:rsidRPr="003C41E9" w:rsidRDefault="004A08FC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Modul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de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dobândire</w:t>
            </w:r>
            <w:proofErr w:type="spellEnd"/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08FC" w:rsidRPr="003C41E9" w:rsidRDefault="004A08FC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Titularul</w:t>
            </w:r>
            <w:r w:rsidRPr="003C41E9">
              <w:rPr>
                <w:color w:val="auto"/>
                <w:sz w:val="16"/>
                <w:szCs w:val="16"/>
                <w:vertAlign w:val="superscript"/>
              </w:rPr>
              <w:t>2</w:t>
            </w:r>
          </w:p>
        </w:tc>
      </w:tr>
      <w:tr w:rsidR="004A08FC" w:rsidRPr="003C41E9">
        <w:trPr>
          <w:tblCellSpacing w:w="0" w:type="dxa"/>
          <w:jc w:val="both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01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Suceava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393,5 </w:t>
            </w:r>
            <w:proofErr w:type="spellStart"/>
            <w:r>
              <w:rPr>
                <w:sz w:val="20"/>
                <w:szCs w:val="20"/>
              </w:rPr>
              <w:t>m.p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5934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cumpărare</w:t>
            </w:r>
            <w:proofErr w:type="spellEnd"/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725C4" w:rsidRDefault="00D37BAA" w:rsidP="00DB16C9">
            <w:pPr>
              <w:jc w:val="center"/>
              <w:rPr>
                <w:sz w:val="18"/>
                <w:szCs w:val="18"/>
              </w:rPr>
            </w:pPr>
            <w:r w:rsidRPr="003725C4">
              <w:rPr>
                <w:sz w:val="18"/>
                <w:szCs w:val="18"/>
              </w:rPr>
              <w:t>CRISTACHE D. BOGDAN</w:t>
            </w:r>
          </w:p>
          <w:p w:rsidR="00D37BAA" w:rsidRPr="003C41E9" w:rsidRDefault="00D37BAA" w:rsidP="00DB16C9">
            <w:pPr>
              <w:jc w:val="center"/>
              <w:rPr>
                <w:sz w:val="20"/>
                <w:szCs w:val="20"/>
              </w:rPr>
            </w:pPr>
            <w:r w:rsidRPr="003725C4">
              <w:rPr>
                <w:sz w:val="18"/>
                <w:szCs w:val="18"/>
              </w:rPr>
              <w:t>CRISTACHE T. DANA</w:t>
            </w:r>
          </w:p>
        </w:tc>
      </w:tr>
      <w:tr w:rsidR="006E64BC" w:rsidRPr="003C41E9">
        <w:trPr>
          <w:tblCellSpacing w:w="0" w:type="dxa"/>
          <w:jc w:val="both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4BC" w:rsidRPr="003C41E9" w:rsidRDefault="00D37BAA" w:rsidP="0001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4BC" w:rsidRPr="003C41E9" w:rsidRDefault="00D37BAA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4BC" w:rsidRPr="003C41E9" w:rsidRDefault="00D37BAA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4BC" w:rsidRPr="003C41E9" w:rsidRDefault="00D37BAA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4BC" w:rsidRPr="003C41E9" w:rsidRDefault="00D37BAA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4BC" w:rsidRPr="003C41E9" w:rsidRDefault="00D37BAA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4BC" w:rsidRPr="003C41E9" w:rsidRDefault="00D37BAA" w:rsidP="00D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B16C9" w:rsidRPr="003C41E9" w:rsidRDefault="009B2C2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720"/>
        <w:jc w:val="both"/>
        <w:rPr>
          <w:lang w:val="es-ES"/>
        </w:rPr>
      </w:pPr>
      <w:hyperlink w:history="1"/>
      <w:r w:rsidR="00DB16C9" w:rsidRPr="003C41E9">
        <w:rPr>
          <w:rStyle w:val="tpa1"/>
          <w:lang w:val="es-ES"/>
        </w:rPr>
        <w:t xml:space="preserve">* </w:t>
      </w:r>
      <w:proofErr w:type="spellStart"/>
      <w:r w:rsidR="00DB16C9" w:rsidRPr="003C41E9">
        <w:rPr>
          <w:rStyle w:val="tpa1"/>
          <w:lang w:val="es-ES"/>
        </w:rPr>
        <w:t>Categoriile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indicate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sunt</w:t>
      </w:r>
      <w:proofErr w:type="spellEnd"/>
      <w:r w:rsidR="00DB16C9" w:rsidRPr="003C41E9">
        <w:rPr>
          <w:rStyle w:val="tpa1"/>
          <w:lang w:val="es-ES"/>
        </w:rPr>
        <w:t xml:space="preserve">: (1) </w:t>
      </w:r>
      <w:proofErr w:type="spellStart"/>
      <w:r w:rsidR="00DB16C9" w:rsidRPr="003C41E9">
        <w:rPr>
          <w:rStyle w:val="tpa1"/>
          <w:lang w:val="es-ES"/>
        </w:rPr>
        <w:t>agricol</w:t>
      </w:r>
      <w:proofErr w:type="spellEnd"/>
      <w:r w:rsidR="00DB16C9" w:rsidRPr="003C41E9">
        <w:rPr>
          <w:rStyle w:val="tpa1"/>
          <w:lang w:val="es-ES"/>
        </w:rPr>
        <w:t xml:space="preserve">; (2) </w:t>
      </w:r>
      <w:proofErr w:type="spellStart"/>
      <w:r w:rsidR="00DB16C9" w:rsidRPr="003C41E9">
        <w:rPr>
          <w:rStyle w:val="tpa1"/>
          <w:lang w:val="es-ES"/>
        </w:rPr>
        <w:t>forestier</w:t>
      </w:r>
      <w:proofErr w:type="spellEnd"/>
      <w:r w:rsidR="00DB16C9" w:rsidRPr="003C41E9">
        <w:rPr>
          <w:rStyle w:val="tpa1"/>
          <w:lang w:val="es-ES"/>
        </w:rPr>
        <w:t xml:space="preserve">; (3) </w:t>
      </w:r>
      <w:proofErr w:type="spellStart"/>
      <w:r w:rsidR="00DB16C9" w:rsidRPr="003C41E9">
        <w:rPr>
          <w:rStyle w:val="tpa1"/>
          <w:lang w:val="es-ES"/>
        </w:rPr>
        <w:t>intravilan</w:t>
      </w:r>
      <w:proofErr w:type="spellEnd"/>
      <w:r w:rsidR="00DB16C9" w:rsidRPr="003C41E9">
        <w:rPr>
          <w:rStyle w:val="tpa1"/>
          <w:lang w:val="es-ES"/>
        </w:rPr>
        <w:t xml:space="preserve">; (4) </w:t>
      </w:r>
      <w:proofErr w:type="spellStart"/>
      <w:r w:rsidR="00DB16C9" w:rsidRPr="003C41E9">
        <w:rPr>
          <w:rStyle w:val="tpa1"/>
          <w:lang w:val="es-ES"/>
        </w:rPr>
        <w:t>luciu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apă</w:t>
      </w:r>
      <w:proofErr w:type="spellEnd"/>
      <w:r w:rsidR="00DB16C9" w:rsidRPr="003C41E9">
        <w:rPr>
          <w:rStyle w:val="tpa1"/>
          <w:lang w:val="es-ES"/>
        </w:rPr>
        <w:t xml:space="preserve">; (5) </w:t>
      </w:r>
      <w:proofErr w:type="spellStart"/>
      <w:r w:rsidR="00DB16C9" w:rsidRPr="003C41E9">
        <w:rPr>
          <w:rStyle w:val="tpa1"/>
          <w:lang w:val="es-ES"/>
        </w:rPr>
        <w:t>alte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categorii</w:t>
      </w:r>
      <w:proofErr w:type="spellEnd"/>
      <w:r w:rsidR="00DB16C9" w:rsidRPr="003C41E9">
        <w:rPr>
          <w:rStyle w:val="tpa1"/>
          <w:lang w:val="es-ES"/>
        </w:rPr>
        <w:t xml:space="preserve"> de </w:t>
      </w:r>
      <w:proofErr w:type="spellStart"/>
      <w:r w:rsidR="00DB16C9" w:rsidRPr="003C41E9">
        <w:rPr>
          <w:rStyle w:val="tpa1"/>
          <w:lang w:val="es-ES"/>
        </w:rPr>
        <w:t>terenuri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extravilane</w:t>
      </w:r>
      <w:proofErr w:type="spellEnd"/>
      <w:r w:rsidR="00DB16C9" w:rsidRPr="003C41E9">
        <w:rPr>
          <w:rStyle w:val="tpa1"/>
          <w:lang w:val="es-ES"/>
        </w:rPr>
        <w:t xml:space="preserve">, </w:t>
      </w:r>
      <w:proofErr w:type="spellStart"/>
      <w:r w:rsidR="00DB16C9" w:rsidRPr="003C41E9">
        <w:rPr>
          <w:rStyle w:val="tpa1"/>
          <w:lang w:val="es-ES"/>
        </w:rPr>
        <w:t>dacă</w:t>
      </w:r>
      <w:proofErr w:type="spellEnd"/>
      <w:r w:rsidR="00DB16C9" w:rsidRPr="003C41E9">
        <w:rPr>
          <w:rStyle w:val="tpa1"/>
          <w:lang w:val="es-ES"/>
        </w:rPr>
        <w:t xml:space="preserve"> se </w:t>
      </w:r>
      <w:proofErr w:type="spellStart"/>
      <w:r w:rsidR="00DB16C9" w:rsidRPr="003C41E9">
        <w:rPr>
          <w:rStyle w:val="tpa1"/>
          <w:lang w:val="es-ES"/>
        </w:rPr>
        <w:t>află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în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circuitul</w:t>
      </w:r>
      <w:proofErr w:type="spellEnd"/>
      <w:r w:rsidR="00DB16C9" w:rsidRPr="003C41E9">
        <w:rPr>
          <w:rStyle w:val="tpa1"/>
          <w:lang w:val="es-ES"/>
        </w:rPr>
        <w:t xml:space="preserve"> civil</w:t>
      </w:r>
    </w:p>
    <w:p w:rsidR="00DB16C9" w:rsidRPr="003C41E9" w:rsidRDefault="00153628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both"/>
        <w:rPr>
          <w:lang w:val="es-ES"/>
        </w:rPr>
      </w:pPr>
      <w:r>
        <w:rPr>
          <w:bCs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do|ax1|al1|pt2|_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o|ax1|al1|pt2|_i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DUbgpuAIAAL0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DB16C9" w:rsidRPr="003C41E9">
        <w:rPr>
          <w:lang w:val="es-ES"/>
        </w:rPr>
        <w:tab/>
        <w:t xml:space="preserve"> </w:t>
      </w:r>
      <w:proofErr w:type="gramStart"/>
      <w:r w:rsidR="00DB16C9" w:rsidRPr="003C41E9">
        <w:rPr>
          <w:rStyle w:val="pt1"/>
          <w:b w:val="0"/>
          <w:color w:val="auto"/>
          <w:lang w:val="es-ES"/>
        </w:rPr>
        <w:t>2</w:t>
      </w:r>
      <w:r w:rsidR="00DB16C9" w:rsidRPr="003C41E9">
        <w:rPr>
          <w:rStyle w:val="pt1"/>
          <w:b w:val="0"/>
          <w:bCs w:val="0"/>
          <w:color w:val="auto"/>
          <w:lang w:val="es-ES"/>
        </w:rPr>
        <w:t>.</w:t>
      </w:r>
      <w:r w:rsidR="00DB16C9" w:rsidRPr="003C41E9">
        <w:rPr>
          <w:rStyle w:val="tpt1"/>
          <w:lang w:val="es-ES"/>
        </w:rPr>
        <w:t>Clădiri</w:t>
      </w:r>
      <w:proofErr w:type="gramEnd"/>
    </w:p>
    <w:p w:rsidR="00DB16C9" w:rsidRPr="003C41E9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/>
        <w:jc w:val="both"/>
        <w:rPr>
          <w:lang w:val="es-ES"/>
        </w:rPr>
      </w:pPr>
      <w:r w:rsidRPr="003C41E9">
        <w:rPr>
          <w:lang w:val="es-ES"/>
        </w:rPr>
        <w:t xml:space="preserve">      </w:t>
      </w:r>
      <w:hyperlink w:history="1"/>
      <w:proofErr w:type="spellStart"/>
      <w:r w:rsidRPr="003C41E9">
        <w:rPr>
          <w:rStyle w:val="tpa1"/>
          <w:lang w:val="es-ES"/>
        </w:rPr>
        <w:t>Notă</w:t>
      </w:r>
      <w:proofErr w:type="spellEnd"/>
      <w:r w:rsidRPr="003C41E9">
        <w:rPr>
          <w:rStyle w:val="tpa1"/>
          <w:lang w:val="es-ES"/>
        </w:rPr>
        <w:t xml:space="preserve">: se </w:t>
      </w:r>
      <w:proofErr w:type="spellStart"/>
      <w:r w:rsidRPr="003C41E9">
        <w:rPr>
          <w:rStyle w:val="tpa1"/>
          <w:lang w:val="es-ES"/>
        </w:rPr>
        <w:t>vor</w:t>
      </w:r>
      <w:proofErr w:type="spellEnd"/>
      <w:r w:rsidRPr="003C41E9">
        <w:rPr>
          <w:rStyle w:val="tpa1"/>
          <w:lang w:val="es-ES"/>
        </w:rPr>
        <w:t xml:space="preserve"> declara </w:t>
      </w:r>
      <w:proofErr w:type="spellStart"/>
      <w:r w:rsidRPr="003C41E9">
        <w:rPr>
          <w:rStyle w:val="tpa1"/>
          <w:lang w:val="es-ES"/>
        </w:rPr>
        <w:t>inclusiv</w:t>
      </w:r>
      <w:proofErr w:type="spellEnd"/>
      <w:r w:rsidRPr="003C41E9">
        <w:rPr>
          <w:rStyle w:val="tpa1"/>
          <w:lang w:val="es-ES"/>
        </w:rPr>
        <w:t xml:space="preserve"> cele aflate </w:t>
      </w:r>
      <w:proofErr w:type="spellStart"/>
      <w:r w:rsidRPr="003C41E9">
        <w:rPr>
          <w:rStyle w:val="tpa1"/>
          <w:lang w:val="es-ES"/>
        </w:rPr>
        <w:t>în</w:t>
      </w:r>
      <w:proofErr w:type="spellEnd"/>
      <w:r w:rsidRPr="003C41E9">
        <w:rPr>
          <w:rStyle w:val="tpa1"/>
          <w:lang w:val="es-ES"/>
        </w:rPr>
        <w:t xml:space="preserve"> </w:t>
      </w:r>
      <w:proofErr w:type="spellStart"/>
      <w:r w:rsidRPr="003C41E9">
        <w:rPr>
          <w:rStyle w:val="tpa1"/>
          <w:lang w:val="es-ES"/>
        </w:rPr>
        <w:t>alte</w:t>
      </w:r>
      <w:proofErr w:type="spellEnd"/>
      <w:r w:rsidRPr="003C41E9">
        <w:rPr>
          <w:rStyle w:val="tpa1"/>
          <w:lang w:val="es-ES"/>
        </w:rPr>
        <w:t xml:space="preserve"> </w:t>
      </w:r>
      <w:proofErr w:type="spellStart"/>
      <w:r w:rsidRPr="003C41E9">
        <w:rPr>
          <w:rStyle w:val="tpa1"/>
          <w:lang w:val="es-ES"/>
        </w:rPr>
        <w:t>ţări</w:t>
      </w:r>
      <w:proofErr w:type="spellEnd"/>
    </w:p>
    <w:tbl>
      <w:tblPr>
        <w:tblW w:w="9442" w:type="dxa"/>
        <w:jc w:val="both"/>
        <w:tblCellSpacing w:w="0" w:type="dxa"/>
        <w:tblInd w:w="2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53"/>
        <w:gridCol w:w="1080"/>
        <w:gridCol w:w="901"/>
        <w:gridCol w:w="1078"/>
        <w:gridCol w:w="719"/>
        <w:gridCol w:w="1173"/>
        <w:gridCol w:w="2638"/>
      </w:tblGrid>
      <w:tr w:rsidR="004A08FC" w:rsidRPr="003C41E9">
        <w:trPr>
          <w:tblCellSpacing w:w="0" w:type="dxa"/>
          <w:jc w:val="both"/>
        </w:trPr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08FC" w:rsidRPr="003C41E9" w:rsidRDefault="004A08FC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Adresa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sau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zona</w:t>
            </w:r>
            <w:proofErr w:type="spellEnd"/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08FC" w:rsidRPr="003C41E9" w:rsidRDefault="004A08FC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Categoria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>*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08FC" w:rsidRPr="003C41E9" w:rsidRDefault="004A08FC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Anul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dobândirii</w:t>
            </w:r>
            <w:proofErr w:type="spellEnd"/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08FC" w:rsidRPr="003C41E9" w:rsidRDefault="004A08FC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Suprafaţa</w:t>
            </w:r>
            <w:proofErr w:type="spellEnd"/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08FC" w:rsidRPr="003C41E9" w:rsidRDefault="004A08FC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Cota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parte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08FC" w:rsidRPr="003C41E9" w:rsidRDefault="004A08FC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Modul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de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dobândire</w:t>
            </w:r>
            <w:proofErr w:type="spellEnd"/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08FC" w:rsidRPr="003C41E9" w:rsidRDefault="004A08FC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Titularul</w:t>
            </w:r>
            <w:r w:rsidRPr="003C41E9">
              <w:rPr>
                <w:color w:val="auto"/>
                <w:sz w:val="16"/>
                <w:szCs w:val="16"/>
                <w:vertAlign w:val="superscript"/>
              </w:rPr>
              <w:t>2</w:t>
            </w:r>
          </w:p>
        </w:tc>
      </w:tr>
      <w:tr w:rsidR="004A08FC" w:rsidRPr="003C41E9">
        <w:trPr>
          <w:tblCellSpacing w:w="0" w:type="dxa"/>
          <w:jc w:val="both"/>
        </w:trPr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Suceava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106,5 </w:t>
            </w:r>
            <w:proofErr w:type="spellStart"/>
            <w:r>
              <w:rPr>
                <w:sz w:val="20"/>
                <w:szCs w:val="20"/>
              </w:rPr>
              <w:t>m.p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5934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cumpărare</w:t>
            </w:r>
            <w:proofErr w:type="spellEnd"/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25C4" w:rsidRPr="003725C4" w:rsidRDefault="003725C4" w:rsidP="003725C4">
            <w:pPr>
              <w:jc w:val="center"/>
              <w:rPr>
                <w:sz w:val="18"/>
                <w:szCs w:val="18"/>
              </w:rPr>
            </w:pPr>
            <w:r w:rsidRPr="003725C4">
              <w:rPr>
                <w:sz w:val="18"/>
                <w:szCs w:val="18"/>
              </w:rPr>
              <w:t>CRISTACHE D. BOGDAN</w:t>
            </w:r>
          </w:p>
          <w:p w:rsidR="004A08FC" w:rsidRPr="003C41E9" w:rsidRDefault="003725C4" w:rsidP="003725C4">
            <w:pPr>
              <w:jc w:val="center"/>
              <w:rPr>
                <w:sz w:val="20"/>
                <w:szCs w:val="20"/>
              </w:rPr>
            </w:pPr>
            <w:r w:rsidRPr="003725C4">
              <w:rPr>
                <w:sz w:val="18"/>
                <w:szCs w:val="18"/>
              </w:rPr>
              <w:t>CRISTACHE T. DANA</w:t>
            </w:r>
          </w:p>
        </w:tc>
      </w:tr>
      <w:tr w:rsidR="004A08FC" w:rsidRPr="003C41E9">
        <w:trPr>
          <w:tblCellSpacing w:w="0" w:type="dxa"/>
          <w:jc w:val="both"/>
        </w:trPr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D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Suceava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DB16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garsonieră</w:t>
            </w:r>
            <w:proofErr w:type="spellEnd"/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D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D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</w:t>
            </w:r>
            <w:r w:rsidR="003725C4">
              <w:rPr>
                <w:sz w:val="20"/>
                <w:szCs w:val="20"/>
              </w:rPr>
              <w:t xml:space="preserve">46 </w:t>
            </w:r>
            <w:proofErr w:type="spellStart"/>
            <w:r w:rsidR="003725C4">
              <w:rPr>
                <w:sz w:val="20"/>
                <w:szCs w:val="20"/>
              </w:rPr>
              <w:t>m.p</w:t>
            </w:r>
            <w:proofErr w:type="spellEnd"/>
            <w:r w:rsidR="003725C4">
              <w:rPr>
                <w:sz w:val="20"/>
                <w:szCs w:val="20"/>
              </w:rPr>
              <w:t>.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3725C4" w:rsidP="00D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D37BAA" w:rsidP="00DB16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cumpărare</w:t>
            </w:r>
            <w:proofErr w:type="spellEnd"/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25C4" w:rsidRPr="003725C4" w:rsidRDefault="003725C4" w:rsidP="003725C4">
            <w:pPr>
              <w:jc w:val="center"/>
              <w:rPr>
                <w:sz w:val="18"/>
                <w:szCs w:val="18"/>
              </w:rPr>
            </w:pPr>
            <w:r w:rsidRPr="003725C4">
              <w:rPr>
                <w:sz w:val="18"/>
                <w:szCs w:val="18"/>
              </w:rPr>
              <w:t>CRISTACHE D. BOGDAN</w:t>
            </w:r>
          </w:p>
          <w:p w:rsidR="004A08FC" w:rsidRPr="003C41E9" w:rsidRDefault="003725C4" w:rsidP="003725C4">
            <w:pPr>
              <w:jc w:val="center"/>
              <w:rPr>
                <w:sz w:val="20"/>
                <w:szCs w:val="20"/>
              </w:rPr>
            </w:pPr>
            <w:r w:rsidRPr="003725C4">
              <w:rPr>
                <w:sz w:val="18"/>
                <w:szCs w:val="18"/>
              </w:rPr>
              <w:t>CRISTACHE T. DANA</w:t>
            </w:r>
          </w:p>
        </w:tc>
      </w:tr>
      <w:tr w:rsidR="004A08FC" w:rsidRPr="003C41E9">
        <w:trPr>
          <w:tblCellSpacing w:w="0" w:type="dxa"/>
          <w:jc w:val="both"/>
        </w:trPr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3725C4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3725C4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3725C4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3725C4" w:rsidP="005934B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3725C4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3725C4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08FC" w:rsidRPr="003C41E9" w:rsidRDefault="003725C4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B16C9" w:rsidRPr="003C41E9" w:rsidRDefault="009B2C2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720"/>
        <w:jc w:val="both"/>
        <w:rPr>
          <w:rStyle w:val="tpa1"/>
        </w:rPr>
      </w:pPr>
      <w:hyperlink w:history="1"/>
      <w:r w:rsidR="00DB16C9" w:rsidRPr="003C41E9">
        <w:rPr>
          <w:rStyle w:val="tpa1"/>
        </w:rPr>
        <w:t xml:space="preserve">* </w:t>
      </w:r>
      <w:proofErr w:type="spellStart"/>
      <w:r w:rsidR="00DB16C9" w:rsidRPr="003C41E9">
        <w:rPr>
          <w:rStyle w:val="tpa1"/>
        </w:rPr>
        <w:t>Categoriile</w:t>
      </w:r>
      <w:proofErr w:type="spellEnd"/>
      <w:r w:rsidR="00DB16C9" w:rsidRPr="003C41E9">
        <w:rPr>
          <w:rStyle w:val="tpa1"/>
        </w:rPr>
        <w:t xml:space="preserve"> indicate </w:t>
      </w:r>
      <w:proofErr w:type="spellStart"/>
      <w:r w:rsidR="00DB16C9" w:rsidRPr="003C41E9">
        <w:rPr>
          <w:rStyle w:val="tpa1"/>
        </w:rPr>
        <w:t>sunt</w:t>
      </w:r>
      <w:proofErr w:type="spellEnd"/>
      <w:r w:rsidR="00DB16C9" w:rsidRPr="003C41E9">
        <w:rPr>
          <w:rStyle w:val="tpa1"/>
        </w:rPr>
        <w:t xml:space="preserve">: (1) </w:t>
      </w:r>
      <w:proofErr w:type="spellStart"/>
      <w:r w:rsidR="00DB16C9" w:rsidRPr="003C41E9">
        <w:rPr>
          <w:rStyle w:val="tpa1"/>
        </w:rPr>
        <w:t>apartament</w:t>
      </w:r>
      <w:proofErr w:type="spellEnd"/>
      <w:r w:rsidR="00DB16C9" w:rsidRPr="003C41E9">
        <w:rPr>
          <w:rStyle w:val="tpa1"/>
        </w:rPr>
        <w:t xml:space="preserve">; (2) </w:t>
      </w:r>
      <w:proofErr w:type="spellStart"/>
      <w:r w:rsidR="00DB16C9" w:rsidRPr="003C41E9">
        <w:rPr>
          <w:rStyle w:val="tpa1"/>
        </w:rPr>
        <w:t>casă</w:t>
      </w:r>
      <w:proofErr w:type="spellEnd"/>
      <w:r w:rsidR="00DB16C9" w:rsidRPr="003C41E9">
        <w:rPr>
          <w:rStyle w:val="tpa1"/>
        </w:rPr>
        <w:t xml:space="preserve"> de </w:t>
      </w:r>
      <w:proofErr w:type="spellStart"/>
      <w:r w:rsidR="00DB16C9" w:rsidRPr="003C41E9">
        <w:rPr>
          <w:rStyle w:val="tpa1"/>
        </w:rPr>
        <w:t>locuit</w:t>
      </w:r>
      <w:proofErr w:type="spellEnd"/>
      <w:r w:rsidR="00DB16C9" w:rsidRPr="003C41E9">
        <w:rPr>
          <w:rStyle w:val="tpa1"/>
        </w:rPr>
        <w:t xml:space="preserve">; (3) </w:t>
      </w:r>
      <w:proofErr w:type="spellStart"/>
      <w:r w:rsidR="00DB16C9" w:rsidRPr="003C41E9">
        <w:rPr>
          <w:rStyle w:val="tpa1"/>
        </w:rPr>
        <w:t>casă</w:t>
      </w:r>
      <w:proofErr w:type="spellEnd"/>
      <w:r w:rsidR="00DB16C9" w:rsidRPr="003C41E9">
        <w:rPr>
          <w:rStyle w:val="tpa1"/>
        </w:rPr>
        <w:t xml:space="preserve"> de </w:t>
      </w:r>
      <w:proofErr w:type="spellStart"/>
      <w:r w:rsidR="00DB16C9" w:rsidRPr="003C41E9">
        <w:rPr>
          <w:rStyle w:val="tpa1"/>
        </w:rPr>
        <w:t>vacanţă</w:t>
      </w:r>
      <w:proofErr w:type="spellEnd"/>
      <w:r w:rsidR="00DB16C9" w:rsidRPr="003C41E9">
        <w:rPr>
          <w:rStyle w:val="tpa1"/>
        </w:rPr>
        <w:t xml:space="preserve">; (4) </w:t>
      </w:r>
      <w:proofErr w:type="spellStart"/>
      <w:r w:rsidR="00DB16C9" w:rsidRPr="003C41E9">
        <w:rPr>
          <w:rStyle w:val="tpa1"/>
        </w:rPr>
        <w:t>spaţii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comerciale</w:t>
      </w:r>
      <w:proofErr w:type="spellEnd"/>
      <w:r w:rsidR="00DB16C9" w:rsidRPr="003C41E9">
        <w:rPr>
          <w:rStyle w:val="tpa1"/>
        </w:rPr>
        <w:t xml:space="preserve">/de </w:t>
      </w:r>
      <w:proofErr w:type="spellStart"/>
      <w:r w:rsidR="00DB16C9" w:rsidRPr="003C41E9">
        <w:rPr>
          <w:rStyle w:val="tpa1"/>
        </w:rPr>
        <w:t>producţie</w:t>
      </w:r>
      <w:proofErr w:type="spellEnd"/>
    </w:p>
    <w:p w:rsidR="004A08FC" w:rsidRPr="003C41E9" w:rsidRDefault="004A08FC" w:rsidP="004A08FC">
      <w:pPr>
        <w:shd w:val="clear" w:color="auto" w:fill="FFFFFF"/>
        <w:ind w:left="720" w:firstLine="720"/>
        <w:jc w:val="both"/>
      </w:pPr>
      <w:bookmarkStart w:id="1" w:name="do|ax1|spI.|pt2|pa5"/>
      <w:bookmarkEnd w:id="1"/>
      <w:r w:rsidRPr="003C41E9">
        <w:rPr>
          <w:rStyle w:val="tpa1"/>
          <w:vertAlign w:val="superscript"/>
        </w:rPr>
        <w:t>1</w:t>
      </w:r>
      <w:r w:rsidRPr="003C41E9">
        <w:rPr>
          <w:rStyle w:val="tpa1"/>
        </w:rPr>
        <w:t xml:space="preserve">) </w:t>
      </w:r>
      <w:proofErr w:type="spellStart"/>
      <w:r w:rsidRPr="003C41E9">
        <w:rPr>
          <w:rStyle w:val="tpa1"/>
        </w:rPr>
        <w:t>Prin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familie</w:t>
      </w:r>
      <w:proofErr w:type="spellEnd"/>
      <w:r w:rsidRPr="003C41E9">
        <w:rPr>
          <w:rStyle w:val="tpa1"/>
        </w:rPr>
        <w:t xml:space="preserve"> se </w:t>
      </w:r>
      <w:proofErr w:type="spellStart"/>
      <w:r w:rsidRPr="003C41E9">
        <w:rPr>
          <w:rStyle w:val="tpa1"/>
        </w:rPr>
        <w:t>înţelege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soţul</w:t>
      </w:r>
      <w:proofErr w:type="spellEnd"/>
      <w:r w:rsidRPr="003C41E9">
        <w:rPr>
          <w:rStyle w:val="tpa1"/>
        </w:rPr>
        <w:t>/</w:t>
      </w:r>
      <w:proofErr w:type="spellStart"/>
      <w:r w:rsidRPr="003C41E9">
        <w:rPr>
          <w:rStyle w:val="tpa1"/>
        </w:rPr>
        <w:t>soţia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şi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copiii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aflaţi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în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întreţinerea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acestora</w:t>
      </w:r>
      <w:proofErr w:type="spellEnd"/>
      <w:r w:rsidRPr="003C41E9">
        <w:rPr>
          <w:rStyle w:val="tpa1"/>
        </w:rPr>
        <w:t>.</w:t>
      </w:r>
    </w:p>
    <w:p w:rsidR="004A08FC" w:rsidRPr="003C41E9" w:rsidRDefault="004A08FC" w:rsidP="004A08FC">
      <w:pPr>
        <w:shd w:val="clear" w:color="auto" w:fill="FFFFFF"/>
        <w:ind w:left="720" w:firstLine="720"/>
        <w:jc w:val="both"/>
      </w:pPr>
      <w:bookmarkStart w:id="2" w:name="do|ax1|spI.|pt2|pa6"/>
      <w:bookmarkEnd w:id="2"/>
      <w:r w:rsidRPr="003C41E9">
        <w:rPr>
          <w:rStyle w:val="tpa1"/>
          <w:vertAlign w:val="superscript"/>
        </w:rPr>
        <w:t>2</w:t>
      </w:r>
      <w:r w:rsidRPr="003C41E9">
        <w:rPr>
          <w:rStyle w:val="tpa1"/>
        </w:rPr>
        <w:t xml:space="preserve">) La "Titular" se </w:t>
      </w:r>
      <w:proofErr w:type="spellStart"/>
      <w:r w:rsidRPr="003C41E9">
        <w:rPr>
          <w:rStyle w:val="tpa1"/>
        </w:rPr>
        <w:t>menţionează</w:t>
      </w:r>
      <w:proofErr w:type="spellEnd"/>
      <w:r w:rsidRPr="003C41E9">
        <w:rPr>
          <w:rStyle w:val="tpa1"/>
        </w:rPr>
        <w:t xml:space="preserve">, </w:t>
      </w:r>
      <w:proofErr w:type="spellStart"/>
      <w:r w:rsidRPr="003C41E9">
        <w:rPr>
          <w:rStyle w:val="tpa1"/>
        </w:rPr>
        <w:t>în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cazul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bunurilor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proprii</w:t>
      </w:r>
      <w:proofErr w:type="spellEnd"/>
      <w:r w:rsidRPr="003C41E9">
        <w:rPr>
          <w:rStyle w:val="tpa1"/>
        </w:rPr>
        <w:t xml:space="preserve">, </w:t>
      </w:r>
      <w:proofErr w:type="spellStart"/>
      <w:r w:rsidRPr="003C41E9">
        <w:rPr>
          <w:rStyle w:val="tpa1"/>
        </w:rPr>
        <w:t>numele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proprietarului</w:t>
      </w:r>
      <w:proofErr w:type="spellEnd"/>
      <w:r w:rsidRPr="003C41E9">
        <w:rPr>
          <w:rStyle w:val="tpa1"/>
        </w:rPr>
        <w:t xml:space="preserve"> (</w:t>
      </w:r>
      <w:proofErr w:type="spellStart"/>
      <w:r w:rsidRPr="003C41E9">
        <w:rPr>
          <w:rStyle w:val="tpa1"/>
        </w:rPr>
        <w:t>titularul</w:t>
      </w:r>
      <w:proofErr w:type="spellEnd"/>
      <w:r w:rsidRPr="003C41E9">
        <w:rPr>
          <w:rStyle w:val="tpa1"/>
        </w:rPr>
        <w:t xml:space="preserve">, </w:t>
      </w:r>
      <w:proofErr w:type="spellStart"/>
      <w:r w:rsidRPr="003C41E9">
        <w:rPr>
          <w:rStyle w:val="tpa1"/>
        </w:rPr>
        <w:t>soţul</w:t>
      </w:r>
      <w:proofErr w:type="spellEnd"/>
      <w:r w:rsidRPr="003C41E9">
        <w:rPr>
          <w:rStyle w:val="tpa1"/>
        </w:rPr>
        <w:t>/</w:t>
      </w:r>
      <w:proofErr w:type="spellStart"/>
      <w:r w:rsidRPr="003C41E9">
        <w:rPr>
          <w:rStyle w:val="tpa1"/>
        </w:rPr>
        <w:t>soţia</w:t>
      </w:r>
      <w:proofErr w:type="spellEnd"/>
      <w:r w:rsidRPr="003C41E9">
        <w:rPr>
          <w:rStyle w:val="tpa1"/>
        </w:rPr>
        <w:t xml:space="preserve">, </w:t>
      </w:r>
      <w:proofErr w:type="spellStart"/>
      <w:r w:rsidRPr="003C41E9">
        <w:rPr>
          <w:rStyle w:val="tpa1"/>
        </w:rPr>
        <w:t>copilul</w:t>
      </w:r>
      <w:proofErr w:type="spellEnd"/>
      <w:r w:rsidRPr="003C41E9">
        <w:rPr>
          <w:rStyle w:val="tpa1"/>
        </w:rPr>
        <w:t xml:space="preserve">), </w:t>
      </w:r>
      <w:proofErr w:type="spellStart"/>
      <w:r w:rsidRPr="003C41E9">
        <w:rPr>
          <w:rStyle w:val="tpa1"/>
        </w:rPr>
        <w:t>iar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în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cazul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bunurilor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în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coproprietate</w:t>
      </w:r>
      <w:proofErr w:type="spellEnd"/>
      <w:r w:rsidRPr="003C41E9">
        <w:rPr>
          <w:rStyle w:val="tpa1"/>
        </w:rPr>
        <w:t xml:space="preserve">, </w:t>
      </w:r>
      <w:proofErr w:type="spellStart"/>
      <w:r w:rsidRPr="003C41E9">
        <w:rPr>
          <w:rStyle w:val="tpa1"/>
        </w:rPr>
        <w:t>cota</w:t>
      </w:r>
      <w:proofErr w:type="spellEnd"/>
      <w:r w:rsidRPr="003C41E9">
        <w:rPr>
          <w:rStyle w:val="tpa1"/>
        </w:rPr>
        <w:t xml:space="preserve">-parte </w:t>
      </w:r>
      <w:proofErr w:type="spellStart"/>
      <w:r w:rsidRPr="003C41E9">
        <w:rPr>
          <w:rStyle w:val="tpa1"/>
        </w:rPr>
        <w:t>şi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numele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coproprietarilor</w:t>
      </w:r>
      <w:proofErr w:type="spellEnd"/>
      <w:r w:rsidRPr="003C41E9">
        <w:rPr>
          <w:rStyle w:val="tpa1"/>
        </w:rPr>
        <w:t>.</w:t>
      </w:r>
    </w:p>
    <w:p w:rsidR="004A08FC" w:rsidRPr="003C41E9" w:rsidRDefault="004A08FC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720"/>
        <w:jc w:val="both"/>
        <w:rPr>
          <w:rStyle w:val="tpa1"/>
        </w:rPr>
      </w:pPr>
    </w:p>
    <w:p w:rsidR="00DB16C9" w:rsidRPr="003C41E9" w:rsidRDefault="00DB16C9">
      <w:pPr>
        <w:rPr>
          <w:rStyle w:val="tal1"/>
          <w:bCs/>
        </w:rPr>
      </w:pPr>
      <w:r w:rsidRPr="003C41E9">
        <w:tab/>
      </w:r>
      <w:r w:rsidRPr="003C41E9">
        <w:rPr>
          <w:bCs/>
        </w:rPr>
        <w:t xml:space="preserve">    II. </w:t>
      </w:r>
      <w:proofErr w:type="spellStart"/>
      <w:r w:rsidR="003C41E9" w:rsidRPr="003C41E9">
        <w:rPr>
          <w:rStyle w:val="tal1"/>
          <w:bCs/>
        </w:rPr>
        <w:t>B</w:t>
      </w:r>
      <w:r w:rsidR="003C41E9">
        <w:rPr>
          <w:rStyle w:val="tal1"/>
          <w:bCs/>
        </w:rPr>
        <w:t>unuri</w:t>
      </w:r>
      <w:proofErr w:type="spellEnd"/>
      <w:r w:rsidR="003C41E9">
        <w:rPr>
          <w:rStyle w:val="tal1"/>
          <w:bCs/>
        </w:rPr>
        <w:t xml:space="preserve"> mobile</w:t>
      </w:r>
    </w:p>
    <w:p w:rsidR="00DB16C9" w:rsidRPr="003C41E9" w:rsidRDefault="009B2C29">
      <w:pPr>
        <w:rPr>
          <w:rStyle w:val="tpt1"/>
        </w:rPr>
      </w:pPr>
      <w:hyperlink w:history="1"/>
      <w:r w:rsidR="00DB16C9" w:rsidRPr="003C41E9">
        <w:t xml:space="preserve">                </w:t>
      </w:r>
      <w:proofErr w:type="gramStart"/>
      <w:r w:rsidR="00DB16C9" w:rsidRPr="003C41E9">
        <w:rPr>
          <w:rStyle w:val="pt1"/>
          <w:b w:val="0"/>
          <w:color w:val="auto"/>
        </w:rPr>
        <w:t>1.</w:t>
      </w:r>
      <w:r w:rsidR="00DB16C9" w:rsidRPr="003C41E9">
        <w:rPr>
          <w:rStyle w:val="tpt1"/>
        </w:rPr>
        <w:t>Autovehicule</w:t>
      </w:r>
      <w:proofErr w:type="gramEnd"/>
      <w:r w:rsidR="00DB16C9" w:rsidRPr="003C41E9">
        <w:rPr>
          <w:rStyle w:val="tpt1"/>
        </w:rPr>
        <w:t>/</w:t>
      </w:r>
      <w:proofErr w:type="spellStart"/>
      <w:r w:rsidR="00DB16C9" w:rsidRPr="003C41E9">
        <w:rPr>
          <w:rStyle w:val="tpt1"/>
        </w:rPr>
        <w:t>autoturisme</w:t>
      </w:r>
      <w:proofErr w:type="spellEnd"/>
      <w:r w:rsidR="00DB16C9" w:rsidRPr="003C41E9">
        <w:rPr>
          <w:rStyle w:val="tpt1"/>
        </w:rPr>
        <w:t xml:space="preserve">, </w:t>
      </w:r>
      <w:proofErr w:type="spellStart"/>
      <w:r w:rsidR="00DB16C9" w:rsidRPr="003C41E9">
        <w:rPr>
          <w:rStyle w:val="tpt1"/>
        </w:rPr>
        <w:t>tractoare</w:t>
      </w:r>
      <w:proofErr w:type="spellEnd"/>
      <w:r w:rsidR="00DB16C9" w:rsidRPr="003C41E9">
        <w:rPr>
          <w:rStyle w:val="tpt1"/>
        </w:rPr>
        <w:t xml:space="preserve">, </w:t>
      </w:r>
      <w:proofErr w:type="spellStart"/>
      <w:r w:rsidR="00DB16C9" w:rsidRPr="003C41E9">
        <w:rPr>
          <w:rStyle w:val="tpt1"/>
        </w:rPr>
        <w:t>maşini</w:t>
      </w:r>
      <w:proofErr w:type="spellEnd"/>
      <w:r w:rsidR="00DB16C9" w:rsidRPr="003C41E9">
        <w:rPr>
          <w:rStyle w:val="tpt1"/>
        </w:rPr>
        <w:t xml:space="preserve"> </w:t>
      </w:r>
      <w:proofErr w:type="spellStart"/>
      <w:r w:rsidR="00DB16C9" w:rsidRPr="003C41E9">
        <w:rPr>
          <w:rStyle w:val="tpt1"/>
        </w:rPr>
        <w:t>agricole</w:t>
      </w:r>
      <w:proofErr w:type="spellEnd"/>
      <w:r w:rsidR="00DB16C9" w:rsidRPr="003C41E9">
        <w:rPr>
          <w:rStyle w:val="tpt1"/>
        </w:rPr>
        <w:t xml:space="preserve">, </w:t>
      </w:r>
      <w:proofErr w:type="spellStart"/>
      <w:r w:rsidR="00DB16C9" w:rsidRPr="003C41E9">
        <w:rPr>
          <w:rStyle w:val="tpt1"/>
        </w:rPr>
        <w:t>şalupe</w:t>
      </w:r>
      <w:proofErr w:type="spellEnd"/>
      <w:r w:rsidR="00DB16C9" w:rsidRPr="003C41E9">
        <w:rPr>
          <w:rStyle w:val="tpt1"/>
        </w:rPr>
        <w:t xml:space="preserve">, </w:t>
      </w:r>
      <w:proofErr w:type="spellStart"/>
      <w:r w:rsidR="00DB16C9" w:rsidRPr="003C41E9">
        <w:rPr>
          <w:rStyle w:val="tpt1"/>
        </w:rPr>
        <w:t>iahturi</w:t>
      </w:r>
      <w:proofErr w:type="spellEnd"/>
      <w:r w:rsidR="00DB16C9" w:rsidRPr="003C41E9">
        <w:rPr>
          <w:rStyle w:val="tpt1"/>
        </w:rPr>
        <w:t xml:space="preserve"> </w:t>
      </w:r>
      <w:proofErr w:type="spellStart"/>
      <w:r w:rsidR="00DB16C9" w:rsidRPr="003C41E9">
        <w:rPr>
          <w:rStyle w:val="tpt1"/>
        </w:rPr>
        <w:t>şi</w:t>
      </w:r>
      <w:proofErr w:type="spellEnd"/>
      <w:r w:rsidR="00DB16C9" w:rsidRPr="003C41E9">
        <w:rPr>
          <w:rStyle w:val="tpt1"/>
        </w:rPr>
        <w:t xml:space="preserve"> </w:t>
      </w:r>
      <w:proofErr w:type="spellStart"/>
      <w:r w:rsidR="00DB16C9" w:rsidRPr="003C41E9">
        <w:rPr>
          <w:rStyle w:val="tpt1"/>
        </w:rPr>
        <w:t>alte</w:t>
      </w:r>
      <w:proofErr w:type="spellEnd"/>
      <w:r w:rsidR="00DB16C9" w:rsidRPr="003C41E9">
        <w:rPr>
          <w:rStyle w:val="tpt1"/>
        </w:rPr>
        <w:t xml:space="preserve"> </w:t>
      </w:r>
      <w:proofErr w:type="spellStart"/>
      <w:r w:rsidR="00DB16C9" w:rsidRPr="003C41E9">
        <w:rPr>
          <w:rStyle w:val="tpt1"/>
        </w:rPr>
        <w:t>mijloace</w:t>
      </w:r>
      <w:proofErr w:type="spellEnd"/>
      <w:r w:rsidR="00DB16C9" w:rsidRPr="003C41E9">
        <w:rPr>
          <w:rStyle w:val="tpt1"/>
        </w:rPr>
        <w:t xml:space="preserve"> de </w:t>
      </w:r>
    </w:p>
    <w:p w:rsidR="00DB16C9" w:rsidRPr="003C41E9" w:rsidRDefault="00DB16C9">
      <w:pPr>
        <w:rPr>
          <w:rStyle w:val="tpa1"/>
        </w:rPr>
      </w:pPr>
      <w:r w:rsidRPr="003C41E9">
        <w:rPr>
          <w:rStyle w:val="tpt1"/>
        </w:rPr>
        <w:t xml:space="preserve">    </w:t>
      </w:r>
      <w:proofErr w:type="gramStart"/>
      <w:r w:rsidRPr="003C41E9">
        <w:rPr>
          <w:rStyle w:val="tpt1"/>
        </w:rPr>
        <w:t>transport</w:t>
      </w:r>
      <w:proofErr w:type="gramEnd"/>
      <w:r w:rsidRPr="003C41E9">
        <w:rPr>
          <w:rStyle w:val="tpt1"/>
        </w:rPr>
        <w:t xml:space="preserve"> care </w:t>
      </w:r>
      <w:proofErr w:type="spellStart"/>
      <w:r w:rsidRPr="003C41E9">
        <w:rPr>
          <w:rStyle w:val="tpt1"/>
        </w:rPr>
        <w:t>sunt</w:t>
      </w:r>
      <w:proofErr w:type="spellEnd"/>
      <w:r w:rsidRPr="003C41E9">
        <w:rPr>
          <w:rStyle w:val="tpt1"/>
        </w:rPr>
        <w:t xml:space="preserve"> </w:t>
      </w:r>
      <w:proofErr w:type="spellStart"/>
      <w:r w:rsidRPr="003C41E9">
        <w:rPr>
          <w:rStyle w:val="tpt1"/>
        </w:rPr>
        <w:t>supuse</w:t>
      </w:r>
      <w:proofErr w:type="spellEnd"/>
      <w:r w:rsidRPr="003C41E9">
        <w:rPr>
          <w:rStyle w:val="tpt1"/>
        </w:rPr>
        <w:t xml:space="preserve"> </w:t>
      </w:r>
      <w:proofErr w:type="spellStart"/>
      <w:r w:rsidRPr="003C41E9">
        <w:rPr>
          <w:rStyle w:val="tpt1"/>
        </w:rPr>
        <w:t>înmatriculării</w:t>
      </w:r>
      <w:proofErr w:type="spellEnd"/>
      <w:r w:rsidRPr="003C41E9">
        <w:rPr>
          <w:rStyle w:val="tpt1"/>
        </w:rPr>
        <w:t xml:space="preserve">, </w:t>
      </w:r>
      <w:proofErr w:type="spellStart"/>
      <w:r w:rsidRPr="003C41E9">
        <w:rPr>
          <w:rStyle w:val="tpt1"/>
        </w:rPr>
        <w:t>potrivit</w:t>
      </w:r>
      <w:proofErr w:type="spellEnd"/>
      <w:r w:rsidRPr="003C41E9">
        <w:rPr>
          <w:rStyle w:val="tpt1"/>
        </w:rPr>
        <w:t xml:space="preserve"> </w:t>
      </w:r>
      <w:proofErr w:type="spellStart"/>
      <w:r w:rsidRPr="003C41E9">
        <w:rPr>
          <w:rStyle w:val="tpt1"/>
        </w:rPr>
        <w:t>legii</w:t>
      </w:r>
      <w:proofErr w:type="spellEnd"/>
      <w:r w:rsidRPr="003C41E9">
        <w:rPr>
          <w:rStyle w:val="tpt1"/>
        </w:rPr>
        <w:t xml:space="preserve"> </w:t>
      </w:r>
      <w:hyperlink w:history="1"/>
    </w:p>
    <w:tbl>
      <w:tblPr>
        <w:tblW w:w="9936" w:type="dxa"/>
        <w:jc w:val="both"/>
        <w:tblCellSpacing w:w="0" w:type="dxa"/>
        <w:tblInd w:w="3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1"/>
        <w:gridCol w:w="1969"/>
        <w:gridCol w:w="1812"/>
        <w:gridCol w:w="1705"/>
        <w:gridCol w:w="1749"/>
      </w:tblGrid>
      <w:tr w:rsidR="00DB16C9" w:rsidRPr="003C41E9">
        <w:trPr>
          <w:tblCellSpacing w:w="0" w:type="dxa"/>
          <w:jc w:val="both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Natura</w:t>
            </w:r>
            <w:proofErr w:type="spellEnd"/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Marca</w:t>
            </w:r>
            <w:proofErr w:type="spellEnd"/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Nr.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bucăţi</w:t>
            </w:r>
            <w:proofErr w:type="spellEnd"/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Anul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de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fabricaţie</w:t>
            </w:r>
            <w:proofErr w:type="spellEnd"/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Modul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de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dobândire</w:t>
            </w:r>
            <w:proofErr w:type="spellEnd"/>
          </w:p>
        </w:tc>
      </w:tr>
      <w:tr w:rsidR="00DB16C9" w:rsidRPr="003C41E9">
        <w:trPr>
          <w:tblCellSpacing w:w="0" w:type="dxa"/>
          <w:jc w:val="both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3725C4" w:rsidP="005934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autoturism</w:t>
            </w:r>
            <w:proofErr w:type="spellEnd"/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8D04A2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Peugeo</w:t>
            </w:r>
            <w:r w:rsidR="00C762E1">
              <w:rPr>
                <w:sz w:val="20"/>
                <w:szCs w:val="20"/>
              </w:rPr>
              <w:t>t</w:t>
            </w:r>
            <w:r w:rsidR="006041D1">
              <w:rPr>
                <w:sz w:val="20"/>
                <w:szCs w:val="20"/>
              </w:rPr>
              <w:t xml:space="preserve"> 3</w:t>
            </w:r>
            <w:r w:rsidR="009D47F1">
              <w:rPr>
                <w:sz w:val="20"/>
                <w:szCs w:val="20"/>
              </w:rPr>
              <w:t>01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3725C4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C762E1" w:rsidP="005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041D1">
              <w:rPr>
                <w:sz w:val="20"/>
                <w:szCs w:val="20"/>
              </w:rPr>
              <w:t>4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9D47F1" w:rsidP="005934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</w:t>
            </w:r>
            <w:r w:rsidR="003725C4">
              <w:rPr>
                <w:sz w:val="20"/>
                <w:szCs w:val="20"/>
              </w:rPr>
              <w:t>umpărare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Rabla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</w:tr>
    </w:tbl>
    <w:p w:rsidR="004A08FC" w:rsidRPr="003C41E9" w:rsidRDefault="00153628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/>
        <w:jc w:val="both"/>
        <w:rPr>
          <w:rStyle w:val="tpt1"/>
        </w:rPr>
      </w:pPr>
      <w:r>
        <w:rPr>
          <w:bCs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do|ax1|al2|pt2|_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o|ax1|al2|pt2|_i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8E2An7kCAAC9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="00DB16C9" w:rsidRPr="003C41E9">
        <w:rPr>
          <w:rStyle w:val="pt1"/>
          <w:b w:val="0"/>
          <w:color w:val="auto"/>
        </w:rPr>
        <w:t>2.</w:t>
      </w:r>
      <w:r w:rsidR="00DB16C9" w:rsidRPr="003C41E9">
        <w:rPr>
          <w:rStyle w:val="tpt1"/>
        </w:rPr>
        <w:t>Bunuri</w:t>
      </w:r>
      <w:proofErr w:type="gramEnd"/>
      <w:r w:rsidR="00DB16C9" w:rsidRPr="003C41E9">
        <w:rPr>
          <w:rStyle w:val="tpt1"/>
        </w:rPr>
        <w:t xml:space="preserve"> sub </w:t>
      </w:r>
      <w:proofErr w:type="spellStart"/>
      <w:r w:rsidR="00DB16C9" w:rsidRPr="003C41E9">
        <w:rPr>
          <w:rStyle w:val="tpt1"/>
        </w:rPr>
        <w:t>formă</w:t>
      </w:r>
      <w:proofErr w:type="spellEnd"/>
      <w:r w:rsidR="00DB16C9" w:rsidRPr="003C41E9">
        <w:rPr>
          <w:rStyle w:val="tpt1"/>
        </w:rPr>
        <w:t xml:space="preserve"> de </w:t>
      </w:r>
      <w:proofErr w:type="spellStart"/>
      <w:r w:rsidR="00DB16C9" w:rsidRPr="003C41E9">
        <w:rPr>
          <w:rStyle w:val="tpt1"/>
        </w:rPr>
        <w:t>metale</w:t>
      </w:r>
      <w:proofErr w:type="spellEnd"/>
      <w:r w:rsidR="00DB16C9" w:rsidRPr="003C41E9">
        <w:rPr>
          <w:rStyle w:val="tpt1"/>
        </w:rPr>
        <w:t xml:space="preserve"> </w:t>
      </w:r>
      <w:proofErr w:type="spellStart"/>
      <w:r w:rsidR="00DB16C9" w:rsidRPr="003C41E9">
        <w:rPr>
          <w:rStyle w:val="tpt1"/>
        </w:rPr>
        <w:t>preţioase</w:t>
      </w:r>
      <w:proofErr w:type="spellEnd"/>
      <w:r w:rsidR="00DB16C9" w:rsidRPr="003C41E9">
        <w:rPr>
          <w:rStyle w:val="tpt1"/>
        </w:rPr>
        <w:t xml:space="preserve">, </w:t>
      </w:r>
      <w:proofErr w:type="spellStart"/>
      <w:r w:rsidR="00DB16C9" w:rsidRPr="003C41E9">
        <w:rPr>
          <w:rStyle w:val="tpt1"/>
        </w:rPr>
        <w:t>bijuterii</w:t>
      </w:r>
      <w:proofErr w:type="spellEnd"/>
      <w:r w:rsidR="00DB16C9" w:rsidRPr="003C41E9">
        <w:rPr>
          <w:rStyle w:val="tpt1"/>
        </w:rPr>
        <w:t xml:space="preserve">, </w:t>
      </w:r>
      <w:proofErr w:type="spellStart"/>
      <w:r w:rsidR="00DB16C9" w:rsidRPr="003C41E9">
        <w:rPr>
          <w:rStyle w:val="tpt1"/>
        </w:rPr>
        <w:t>obiecte</w:t>
      </w:r>
      <w:proofErr w:type="spellEnd"/>
      <w:r w:rsidR="00DB16C9" w:rsidRPr="003C41E9">
        <w:rPr>
          <w:rStyle w:val="tpt1"/>
        </w:rPr>
        <w:t xml:space="preserve"> de </w:t>
      </w:r>
      <w:proofErr w:type="spellStart"/>
      <w:r w:rsidR="00DB16C9" w:rsidRPr="003C41E9">
        <w:rPr>
          <w:rStyle w:val="tpt1"/>
        </w:rPr>
        <w:t>artă</w:t>
      </w:r>
      <w:proofErr w:type="spellEnd"/>
      <w:r w:rsidR="00DB16C9" w:rsidRPr="003C41E9">
        <w:rPr>
          <w:rStyle w:val="tpt1"/>
        </w:rPr>
        <w:t xml:space="preserve"> </w:t>
      </w:r>
      <w:proofErr w:type="spellStart"/>
      <w:r w:rsidR="00DB16C9" w:rsidRPr="003C41E9">
        <w:rPr>
          <w:rStyle w:val="tpt1"/>
        </w:rPr>
        <w:t>şi</w:t>
      </w:r>
      <w:proofErr w:type="spellEnd"/>
      <w:r w:rsidR="00DB16C9" w:rsidRPr="003C41E9">
        <w:rPr>
          <w:rStyle w:val="tpt1"/>
        </w:rPr>
        <w:t xml:space="preserve"> de cult, </w:t>
      </w:r>
      <w:proofErr w:type="spellStart"/>
      <w:r w:rsidR="00DB16C9" w:rsidRPr="003C41E9">
        <w:rPr>
          <w:rStyle w:val="tpt1"/>
        </w:rPr>
        <w:t>colecţii</w:t>
      </w:r>
      <w:proofErr w:type="spellEnd"/>
      <w:r w:rsidR="00DB16C9" w:rsidRPr="003C41E9">
        <w:rPr>
          <w:rStyle w:val="tpt1"/>
        </w:rPr>
        <w:t xml:space="preserve"> de </w:t>
      </w:r>
      <w:proofErr w:type="spellStart"/>
      <w:r w:rsidR="00DB16C9" w:rsidRPr="003C41E9">
        <w:rPr>
          <w:rStyle w:val="tpt1"/>
        </w:rPr>
        <w:t>artă</w:t>
      </w:r>
      <w:proofErr w:type="spellEnd"/>
      <w:r w:rsidR="00DB16C9" w:rsidRPr="003C41E9">
        <w:rPr>
          <w:rStyle w:val="tpt1"/>
        </w:rPr>
        <w:t xml:space="preserve"> </w:t>
      </w:r>
      <w:proofErr w:type="spellStart"/>
      <w:r w:rsidR="00DB16C9" w:rsidRPr="003C41E9">
        <w:rPr>
          <w:rStyle w:val="tpt1"/>
        </w:rPr>
        <w:t>şi</w:t>
      </w:r>
      <w:proofErr w:type="spellEnd"/>
      <w:r w:rsidR="00DB16C9" w:rsidRPr="003C41E9">
        <w:rPr>
          <w:rStyle w:val="tpt1"/>
        </w:rPr>
        <w:t xml:space="preserve"> </w:t>
      </w:r>
    </w:p>
    <w:p w:rsidR="004A08FC" w:rsidRPr="003C41E9" w:rsidRDefault="004A08FC" w:rsidP="004A08FC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both"/>
        <w:rPr>
          <w:rStyle w:val="tpt1"/>
        </w:rPr>
      </w:pPr>
      <w:r w:rsidRPr="003C41E9">
        <w:rPr>
          <w:rStyle w:val="tpt1"/>
        </w:rPr>
        <w:t xml:space="preserve">    </w:t>
      </w:r>
      <w:proofErr w:type="spellStart"/>
      <w:proofErr w:type="gramStart"/>
      <w:r w:rsidR="00DB16C9" w:rsidRPr="003C41E9">
        <w:rPr>
          <w:rStyle w:val="tpt1"/>
        </w:rPr>
        <w:t>numismatică</w:t>
      </w:r>
      <w:proofErr w:type="spellEnd"/>
      <w:proofErr w:type="gramEnd"/>
      <w:r w:rsidR="00DB16C9" w:rsidRPr="003C41E9">
        <w:rPr>
          <w:rStyle w:val="tpt1"/>
        </w:rPr>
        <w:t xml:space="preserve">, </w:t>
      </w:r>
      <w:proofErr w:type="spellStart"/>
      <w:r w:rsidR="00DB16C9" w:rsidRPr="003C41E9">
        <w:rPr>
          <w:rStyle w:val="tpt1"/>
        </w:rPr>
        <w:t>obiecte</w:t>
      </w:r>
      <w:proofErr w:type="spellEnd"/>
      <w:r w:rsidR="00DB16C9" w:rsidRPr="003C41E9">
        <w:rPr>
          <w:rStyle w:val="tpt1"/>
        </w:rPr>
        <w:t xml:space="preserve"> care </w:t>
      </w:r>
      <w:proofErr w:type="spellStart"/>
      <w:r w:rsidR="00DB16C9" w:rsidRPr="003C41E9">
        <w:rPr>
          <w:rStyle w:val="tpt1"/>
        </w:rPr>
        <w:t>fac</w:t>
      </w:r>
      <w:proofErr w:type="spellEnd"/>
      <w:r w:rsidR="00DB16C9" w:rsidRPr="003C41E9">
        <w:rPr>
          <w:rStyle w:val="tpt1"/>
        </w:rPr>
        <w:t xml:space="preserve"> parte din </w:t>
      </w:r>
      <w:proofErr w:type="spellStart"/>
      <w:r w:rsidR="00DB16C9" w:rsidRPr="003C41E9">
        <w:rPr>
          <w:rStyle w:val="tpt1"/>
        </w:rPr>
        <w:t>patrimoniul</w:t>
      </w:r>
      <w:proofErr w:type="spellEnd"/>
      <w:r w:rsidR="00DB16C9" w:rsidRPr="003C41E9">
        <w:rPr>
          <w:rStyle w:val="tpt1"/>
        </w:rPr>
        <w:t xml:space="preserve"> cultural </w:t>
      </w:r>
      <w:proofErr w:type="spellStart"/>
      <w:r w:rsidR="00DB16C9" w:rsidRPr="003C41E9">
        <w:rPr>
          <w:rStyle w:val="tpt1"/>
        </w:rPr>
        <w:t>naţional</w:t>
      </w:r>
      <w:proofErr w:type="spellEnd"/>
      <w:r w:rsidR="00DB16C9" w:rsidRPr="003C41E9">
        <w:rPr>
          <w:rStyle w:val="tpt1"/>
        </w:rPr>
        <w:t xml:space="preserve"> </w:t>
      </w:r>
      <w:proofErr w:type="spellStart"/>
      <w:r w:rsidR="00DB16C9" w:rsidRPr="003C41E9">
        <w:rPr>
          <w:rStyle w:val="tpt1"/>
        </w:rPr>
        <w:t>sau</w:t>
      </w:r>
      <w:proofErr w:type="spellEnd"/>
      <w:r w:rsidR="00DB16C9" w:rsidRPr="003C41E9">
        <w:rPr>
          <w:rStyle w:val="tpt1"/>
        </w:rPr>
        <w:t xml:space="preserve"> universal </w:t>
      </w:r>
      <w:proofErr w:type="spellStart"/>
      <w:r w:rsidR="00DB16C9" w:rsidRPr="003C41E9">
        <w:rPr>
          <w:rStyle w:val="tpt1"/>
        </w:rPr>
        <w:t>sau</w:t>
      </w:r>
      <w:proofErr w:type="spellEnd"/>
      <w:r w:rsidR="00DB16C9" w:rsidRPr="003C41E9">
        <w:rPr>
          <w:rStyle w:val="tpt1"/>
        </w:rPr>
        <w:t xml:space="preserve"> </w:t>
      </w:r>
      <w:proofErr w:type="spellStart"/>
      <w:r w:rsidR="00DB16C9" w:rsidRPr="003C41E9">
        <w:rPr>
          <w:rStyle w:val="tpt1"/>
        </w:rPr>
        <w:t>altele</w:t>
      </w:r>
      <w:proofErr w:type="spellEnd"/>
      <w:r w:rsidR="00DB16C9" w:rsidRPr="003C41E9">
        <w:rPr>
          <w:rStyle w:val="tpt1"/>
        </w:rPr>
        <w:t xml:space="preserve"> </w:t>
      </w:r>
      <w:proofErr w:type="spellStart"/>
      <w:r w:rsidR="00DB16C9" w:rsidRPr="003C41E9">
        <w:rPr>
          <w:rStyle w:val="tpt1"/>
        </w:rPr>
        <w:t>asemenea</w:t>
      </w:r>
      <w:proofErr w:type="spellEnd"/>
      <w:r w:rsidR="00DB16C9" w:rsidRPr="003C41E9">
        <w:rPr>
          <w:rStyle w:val="tpt1"/>
        </w:rPr>
        <w:t xml:space="preserve">, </w:t>
      </w:r>
      <w:r w:rsidRPr="003C41E9">
        <w:rPr>
          <w:rStyle w:val="tpt1"/>
        </w:rPr>
        <w:t xml:space="preserve"> </w:t>
      </w:r>
    </w:p>
    <w:p w:rsidR="00DB16C9" w:rsidRPr="003C41E9" w:rsidRDefault="004A08FC" w:rsidP="004A08FC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both"/>
      </w:pPr>
      <w:r w:rsidRPr="003C41E9">
        <w:rPr>
          <w:rStyle w:val="tpt1"/>
        </w:rPr>
        <w:t xml:space="preserve">    </w:t>
      </w:r>
      <w:proofErr w:type="gramStart"/>
      <w:r w:rsidR="00DB16C9" w:rsidRPr="003C41E9">
        <w:rPr>
          <w:rStyle w:val="tpt1"/>
        </w:rPr>
        <w:t>a</w:t>
      </w:r>
      <w:proofErr w:type="gramEnd"/>
      <w:r w:rsidR="00DB16C9" w:rsidRPr="003C41E9">
        <w:rPr>
          <w:rStyle w:val="tpt1"/>
        </w:rPr>
        <w:t xml:space="preserve"> </w:t>
      </w:r>
      <w:proofErr w:type="spellStart"/>
      <w:r w:rsidR="00DB16C9" w:rsidRPr="003C41E9">
        <w:rPr>
          <w:rStyle w:val="tpt1"/>
        </w:rPr>
        <w:t>căror</w:t>
      </w:r>
      <w:proofErr w:type="spellEnd"/>
      <w:r w:rsidR="00DB16C9" w:rsidRPr="003C41E9">
        <w:rPr>
          <w:rStyle w:val="tpt1"/>
        </w:rPr>
        <w:t xml:space="preserve"> </w:t>
      </w:r>
      <w:proofErr w:type="spellStart"/>
      <w:r w:rsidR="00DB16C9" w:rsidRPr="003C41E9">
        <w:rPr>
          <w:rStyle w:val="tpt1"/>
        </w:rPr>
        <w:t>valoare</w:t>
      </w:r>
      <w:proofErr w:type="spellEnd"/>
      <w:r w:rsidR="00DB16C9" w:rsidRPr="003C41E9">
        <w:rPr>
          <w:rStyle w:val="tpt1"/>
        </w:rPr>
        <w:t xml:space="preserve"> </w:t>
      </w:r>
      <w:proofErr w:type="spellStart"/>
      <w:r w:rsidR="00DB16C9" w:rsidRPr="003C41E9">
        <w:rPr>
          <w:rStyle w:val="tpt1"/>
        </w:rPr>
        <w:t>însumată</w:t>
      </w:r>
      <w:proofErr w:type="spellEnd"/>
      <w:r w:rsidR="00DB16C9" w:rsidRPr="003C41E9">
        <w:rPr>
          <w:rStyle w:val="tpt1"/>
        </w:rPr>
        <w:t xml:space="preserve"> </w:t>
      </w:r>
      <w:proofErr w:type="spellStart"/>
      <w:r w:rsidR="00DB16C9" w:rsidRPr="003C41E9">
        <w:rPr>
          <w:rStyle w:val="tpt1"/>
        </w:rPr>
        <w:t>depăşeşte</w:t>
      </w:r>
      <w:proofErr w:type="spellEnd"/>
      <w:r w:rsidR="00DB16C9" w:rsidRPr="003C41E9">
        <w:rPr>
          <w:rStyle w:val="tpt1"/>
        </w:rPr>
        <w:t xml:space="preserve"> 5.000 </w:t>
      </w:r>
      <w:r w:rsidRPr="003C41E9">
        <w:rPr>
          <w:rStyle w:val="tpt1"/>
        </w:rPr>
        <w:t>de e</w:t>
      </w:r>
      <w:r w:rsidR="00DB16C9" w:rsidRPr="003C41E9">
        <w:rPr>
          <w:rStyle w:val="tpt1"/>
        </w:rPr>
        <w:t>uro</w:t>
      </w:r>
    </w:p>
    <w:p w:rsidR="00DB16C9" w:rsidRPr="003C41E9" w:rsidRDefault="009B2C2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firstLine="720"/>
        <w:jc w:val="both"/>
        <w:rPr>
          <w:rStyle w:val="tpa1"/>
        </w:rPr>
      </w:pPr>
      <w:hyperlink w:history="1"/>
      <w:proofErr w:type="spellStart"/>
      <w:r w:rsidR="00DB16C9" w:rsidRPr="003C41E9">
        <w:rPr>
          <w:rStyle w:val="tpa1"/>
        </w:rPr>
        <w:t>Notă</w:t>
      </w:r>
      <w:proofErr w:type="spellEnd"/>
      <w:r w:rsidR="00DB16C9" w:rsidRPr="003C41E9">
        <w:rPr>
          <w:rStyle w:val="tpa1"/>
        </w:rPr>
        <w:t xml:space="preserve">: se </w:t>
      </w:r>
      <w:proofErr w:type="spellStart"/>
      <w:r w:rsidR="00DB16C9" w:rsidRPr="003C41E9">
        <w:rPr>
          <w:rStyle w:val="tpa1"/>
        </w:rPr>
        <w:t>vor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menţiona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toate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bunurile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aflate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în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proprietate</w:t>
      </w:r>
      <w:proofErr w:type="spellEnd"/>
      <w:r w:rsidR="00DB16C9" w:rsidRPr="003C41E9">
        <w:rPr>
          <w:rStyle w:val="tpa1"/>
        </w:rPr>
        <w:t xml:space="preserve">, </w:t>
      </w:r>
      <w:proofErr w:type="spellStart"/>
      <w:r w:rsidR="00DB16C9" w:rsidRPr="003C41E9">
        <w:rPr>
          <w:rStyle w:val="tpa1"/>
        </w:rPr>
        <w:t>indiferent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dacă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ele</w:t>
      </w:r>
      <w:proofErr w:type="spellEnd"/>
      <w:r w:rsidR="00DB16C9" w:rsidRPr="003C41E9">
        <w:rPr>
          <w:rStyle w:val="tpa1"/>
        </w:rPr>
        <w:t xml:space="preserve"> se </w:t>
      </w:r>
      <w:proofErr w:type="spellStart"/>
      <w:r w:rsidR="00DB16C9" w:rsidRPr="003C41E9">
        <w:rPr>
          <w:rStyle w:val="tpa1"/>
        </w:rPr>
        <w:t>află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sau</w:t>
      </w:r>
      <w:proofErr w:type="spellEnd"/>
      <w:r w:rsidR="00DB16C9" w:rsidRPr="003C41E9">
        <w:rPr>
          <w:rStyle w:val="tpa1"/>
        </w:rPr>
        <w:t xml:space="preserve"> nu </w:t>
      </w:r>
      <w:proofErr w:type="spellStart"/>
      <w:r w:rsidR="00DB16C9" w:rsidRPr="003C41E9">
        <w:rPr>
          <w:rStyle w:val="tpa1"/>
        </w:rPr>
        <w:t>pe</w:t>
      </w:r>
      <w:proofErr w:type="spellEnd"/>
      <w:r w:rsidR="00DB16C9" w:rsidRPr="003C41E9">
        <w:rPr>
          <w:rStyle w:val="tpa1"/>
        </w:rPr>
        <w:t xml:space="preserve">    </w:t>
      </w:r>
    </w:p>
    <w:p w:rsidR="00DB16C9" w:rsidRPr="003C41E9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both"/>
      </w:pPr>
      <w:r w:rsidRPr="003C41E9">
        <w:rPr>
          <w:rStyle w:val="tpa1"/>
        </w:rPr>
        <w:t xml:space="preserve">       </w:t>
      </w:r>
      <w:proofErr w:type="spellStart"/>
      <w:proofErr w:type="gramStart"/>
      <w:r w:rsidRPr="003C41E9">
        <w:rPr>
          <w:rStyle w:val="tpa1"/>
        </w:rPr>
        <w:t>teritoriul</w:t>
      </w:r>
      <w:proofErr w:type="spellEnd"/>
      <w:proofErr w:type="gram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României</w:t>
      </w:r>
      <w:proofErr w:type="spellEnd"/>
      <w:r w:rsidRPr="003C41E9">
        <w:rPr>
          <w:rStyle w:val="tpa1"/>
        </w:rPr>
        <w:t xml:space="preserve"> la </w:t>
      </w:r>
      <w:proofErr w:type="spellStart"/>
      <w:r w:rsidRPr="003C41E9">
        <w:rPr>
          <w:rStyle w:val="tpa1"/>
        </w:rPr>
        <w:t>momentul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declarării</w:t>
      </w:r>
      <w:proofErr w:type="spellEnd"/>
    </w:p>
    <w:tbl>
      <w:tblPr>
        <w:tblW w:w="9936" w:type="dxa"/>
        <w:jc w:val="both"/>
        <w:tblCellSpacing w:w="0" w:type="dxa"/>
        <w:tblInd w:w="3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2"/>
        <w:gridCol w:w="2599"/>
        <w:gridCol w:w="2655"/>
      </w:tblGrid>
      <w:tr w:rsidR="00DB16C9" w:rsidRPr="003C41E9">
        <w:trPr>
          <w:tblCellSpacing w:w="0" w:type="dxa"/>
          <w:jc w:val="both"/>
        </w:trPr>
        <w:tc>
          <w:tcPr>
            <w:tcW w:w="2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Descriere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sumară</w:t>
            </w:r>
            <w:proofErr w:type="spellEnd"/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Anul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dobândirii</w:t>
            </w:r>
            <w:proofErr w:type="spellEnd"/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Valoare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estimată</w:t>
            </w:r>
            <w:proofErr w:type="spellEnd"/>
          </w:p>
        </w:tc>
      </w:tr>
      <w:tr w:rsidR="005934B2" w:rsidRPr="003C41E9">
        <w:trPr>
          <w:tblCellSpacing w:w="0" w:type="dxa"/>
          <w:jc w:val="both"/>
        </w:trPr>
        <w:tc>
          <w:tcPr>
            <w:tcW w:w="2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34B2" w:rsidRPr="003C41E9" w:rsidRDefault="003725C4" w:rsidP="005934B2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34B2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34B2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</w:tr>
    </w:tbl>
    <w:p w:rsidR="00DB16C9" w:rsidRPr="003C41E9" w:rsidRDefault="00153628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hanging="72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do|ax1|al3|_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o|ax1|al3|_i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Jaee6S3AgAAuQUAAA4A&#10;AAAAAAAAAAAAAAAALgIAAGRycy9lMm9Eb2MueG1sUEsBAi0AFAAGAAgAAAAhAEyg6Sz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DB16C9" w:rsidRPr="003C41E9">
        <w:tab/>
      </w:r>
      <w:r w:rsidR="00DB16C9" w:rsidRPr="003C41E9">
        <w:rPr>
          <w:bCs/>
        </w:rPr>
        <w:t xml:space="preserve">III. </w:t>
      </w:r>
      <w:proofErr w:type="spellStart"/>
      <w:r w:rsidR="003C41E9" w:rsidRPr="003C41E9">
        <w:rPr>
          <w:rStyle w:val="tal1"/>
          <w:bCs/>
        </w:rPr>
        <w:t>B</w:t>
      </w:r>
      <w:r w:rsidR="003C41E9">
        <w:rPr>
          <w:rStyle w:val="tal1"/>
          <w:bCs/>
        </w:rPr>
        <w:t>unuri</w:t>
      </w:r>
      <w:proofErr w:type="spellEnd"/>
      <w:r w:rsidR="003C41E9">
        <w:rPr>
          <w:rStyle w:val="tal1"/>
          <w:bCs/>
        </w:rPr>
        <w:t xml:space="preserve"> mobile</w:t>
      </w:r>
      <w:r w:rsidR="00DB16C9" w:rsidRPr="003C41E9">
        <w:rPr>
          <w:rStyle w:val="tal1"/>
          <w:bCs/>
        </w:rPr>
        <w:t xml:space="preserve">, </w:t>
      </w:r>
      <w:r w:rsidR="003C41E9">
        <w:rPr>
          <w:rStyle w:val="tal1"/>
          <w:bCs/>
        </w:rPr>
        <w:t xml:space="preserve">a </w:t>
      </w:r>
      <w:proofErr w:type="spellStart"/>
      <w:r w:rsidR="003C41E9">
        <w:rPr>
          <w:rStyle w:val="tal1"/>
          <w:bCs/>
        </w:rPr>
        <w:t>căror</w:t>
      </w:r>
      <w:proofErr w:type="spellEnd"/>
      <w:r w:rsidR="003C41E9">
        <w:rPr>
          <w:rStyle w:val="tal1"/>
          <w:bCs/>
        </w:rPr>
        <w:t xml:space="preserve"> </w:t>
      </w:r>
      <w:proofErr w:type="spellStart"/>
      <w:r w:rsidR="003C41E9">
        <w:rPr>
          <w:rStyle w:val="tal1"/>
          <w:bCs/>
        </w:rPr>
        <w:t>valoare</w:t>
      </w:r>
      <w:proofErr w:type="spellEnd"/>
      <w:r w:rsidR="003C41E9">
        <w:rPr>
          <w:rStyle w:val="tal1"/>
          <w:bCs/>
        </w:rPr>
        <w:t xml:space="preserve"> </w:t>
      </w:r>
      <w:proofErr w:type="spellStart"/>
      <w:r w:rsidR="003C41E9">
        <w:rPr>
          <w:rStyle w:val="tal1"/>
          <w:bCs/>
        </w:rPr>
        <w:t>depăşeşte</w:t>
      </w:r>
      <w:proofErr w:type="spellEnd"/>
      <w:r w:rsidR="00DB16C9" w:rsidRPr="003C41E9">
        <w:rPr>
          <w:rStyle w:val="tal1"/>
          <w:bCs/>
        </w:rPr>
        <w:t xml:space="preserve"> </w:t>
      </w:r>
      <w:r w:rsidR="004A08FC" w:rsidRPr="003C41E9">
        <w:rPr>
          <w:rStyle w:val="tal1"/>
          <w:bCs/>
        </w:rPr>
        <w:t>3.</w:t>
      </w:r>
      <w:r w:rsidR="00DB16C9" w:rsidRPr="003C41E9">
        <w:rPr>
          <w:rStyle w:val="tal1"/>
          <w:bCs/>
        </w:rPr>
        <w:t xml:space="preserve">000 </w:t>
      </w:r>
      <w:r w:rsidR="003C41E9">
        <w:rPr>
          <w:rStyle w:val="tal1"/>
          <w:bCs/>
        </w:rPr>
        <w:t xml:space="preserve">de euro </w:t>
      </w:r>
      <w:proofErr w:type="spellStart"/>
      <w:r w:rsidR="003C41E9">
        <w:rPr>
          <w:rStyle w:val="tal1"/>
          <w:bCs/>
        </w:rPr>
        <w:t>fiecare</w:t>
      </w:r>
      <w:proofErr w:type="spellEnd"/>
      <w:r w:rsidR="00DB16C9" w:rsidRPr="003C41E9">
        <w:rPr>
          <w:rStyle w:val="tal1"/>
          <w:bCs/>
        </w:rPr>
        <w:t xml:space="preserve">, </w:t>
      </w:r>
      <w:proofErr w:type="spellStart"/>
      <w:r w:rsidR="003C41E9">
        <w:rPr>
          <w:rStyle w:val="tal1"/>
          <w:bCs/>
        </w:rPr>
        <w:t>şi</w:t>
      </w:r>
      <w:proofErr w:type="spellEnd"/>
      <w:r w:rsidR="003C41E9">
        <w:rPr>
          <w:rStyle w:val="tal1"/>
          <w:bCs/>
        </w:rPr>
        <w:t xml:space="preserve"> </w:t>
      </w:r>
      <w:proofErr w:type="spellStart"/>
      <w:r w:rsidR="003C41E9">
        <w:rPr>
          <w:rStyle w:val="tal1"/>
          <w:bCs/>
        </w:rPr>
        <w:t>bunuri</w:t>
      </w:r>
      <w:proofErr w:type="spellEnd"/>
      <w:r w:rsidR="003C41E9">
        <w:rPr>
          <w:rStyle w:val="tal1"/>
          <w:bCs/>
        </w:rPr>
        <w:t xml:space="preserve"> </w:t>
      </w:r>
      <w:proofErr w:type="spellStart"/>
      <w:r w:rsidR="003C41E9">
        <w:rPr>
          <w:rStyle w:val="tal1"/>
          <w:bCs/>
        </w:rPr>
        <w:t>imobile</w:t>
      </w:r>
      <w:proofErr w:type="spellEnd"/>
      <w:r w:rsidR="003C41E9">
        <w:rPr>
          <w:rStyle w:val="tal1"/>
          <w:bCs/>
        </w:rPr>
        <w:t xml:space="preserve"> </w:t>
      </w:r>
      <w:proofErr w:type="spellStart"/>
      <w:r w:rsidR="003C41E9">
        <w:rPr>
          <w:rStyle w:val="tal1"/>
          <w:bCs/>
        </w:rPr>
        <w:t>înstrăinate</w:t>
      </w:r>
      <w:proofErr w:type="spellEnd"/>
      <w:r w:rsidR="003C41E9">
        <w:rPr>
          <w:rStyle w:val="tal1"/>
          <w:bCs/>
        </w:rPr>
        <w:t xml:space="preserve"> </w:t>
      </w:r>
      <w:proofErr w:type="spellStart"/>
      <w:r w:rsidR="003C41E9">
        <w:rPr>
          <w:rStyle w:val="tal1"/>
          <w:bCs/>
        </w:rPr>
        <w:t>în</w:t>
      </w:r>
      <w:proofErr w:type="spellEnd"/>
      <w:r w:rsidR="003C41E9">
        <w:rPr>
          <w:rStyle w:val="tal1"/>
          <w:bCs/>
        </w:rPr>
        <w:t xml:space="preserve"> </w:t>
      </w:r>
      <w:proofErr w:type="spellStart"/>
      <w:r w:rsidR="003C41E9">
        <w:rPr>
          <w:rStyle w:val="tal1"/>
          <w:bCs/>
        </w:rPr>
        <w:t>ultimele</w:t>
      </w:r>
      <w:proofErr w:type="spellEnd"/>
      <w:r w:rsidR="003C41E9">
        <w:rPr>
          <w:rStyle w:val="tal1"/>
          <w:bCs/>
        </w:rPr>
        <w:t xml:space="preserve"> </w:t>
      </w:r>
      <w:r w:rsidR="00DB16C9" w:rsidRPr="003C41E9">
        <w:rPr>
          <w:rStyle w:val="tal1"/>
          <w:bCs/>
        </w:rPr>
        <w:t xml:space="preserve">12 </w:t>
      </w:r>
      <w:proofErr w:type="spellStart"/>
      <w:r w:rsidR="003C41E9">
        <w:rPr>
          <w:rStyle w:val="tal1"/>
          <w:bCs/>
        </w:rPr>
        <w:t>luni</w:t>
      </w:r>
      <w:proofErr w:type="spellEnd"/>
    </w:p>
    <w:tbl>
      <w:tblPr>
        <w:tblW w:w="9936" w:type="dxa"/>
        <w:jc w:val="both"/>
        <w:tblCellSpacing w:w="0" w:type="dxa"/>
        <w:tblInd w:w="3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6"/>
        <w:gridCol w:w="1979"/>
        <w:gridCol w:w="1979"/>
        <w:gridCol w:w="1800"/>
        <w:gridCol w:w="1832"/>
      </w:tblGrid>
      <w:tr w:rsidR="00DB16C9" w:rsidRPr="003C41E9">
        <w:trPr>
          <w:tblCellSpacing w:w="0" w:type="dxa"/>
          <w:jc w:val="both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Natura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bunului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înstrăinat</w:t>
            </w:r>
            <w:proofErr w:type="spellEnd"/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Data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înstrăinării</w:t>
            </w:r>
            <w:proofErr w:type="spellEnd"/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Persoana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către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care s-a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înstrăinat</w:t>
            </w:r>
            <w:proofErr w:type="spellEnd"/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Forma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înstrăinării</w:t>
            </w:r>
            <w:proofErr w:type="spellEnd"/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Valoarea</w:t>
            </w:r>
            <w:proofErr w:type="spellEnd"/>
          </w:p>
        </w:tc>
      </w:tr>
      <w:tr w:rsidR="00BA6C10" w:rsidRPr="003C41E9">
        <w:trPr>
          <w:tblCellSpacing w:w="0" w:type="dxa"/>
          <w:jc w:val="both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</w:tr>
    </w:tbl>
    <w:p w:rsidR="00DB16C9" w:rsidRPr="003C41E9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both"/>
        <w:rPr>
          <w:rStyle w:val="tal1"/>
        </w:rPr>
      </w:pPr>
    </w:p>
    <w:p w:rsidR="00DB16C9" w:rsidRPr="003C41E9" w:rsidRDefault="00DB16C9">
      <w:pPr>
        <w:pStyle w:val="Heading8"/>
        <w:rPr>
          <w:rStyle w:val="tal1"/>
          <w:b w:val="0"/>
        </w:rPr>
      </w:pPr>
      <w:r w:rsidRPr="003C41E9">
        <w:rPr>
          <w:rStyle w:val="tal1"/>
          <w:b w:val="0"/>
        </w:rPr>
        <w:t xml:space="preserve">            IV. A</w:t>
      </w:r>
      <w:r w:rsidR="003C41E9">
        <w:rPr>
          <w:rStyle w:val="tal1"/>
          <w:b w:val="0"/>
        </w:rPr>
        <w:t xml:space="preserve">ctive </w:t>
      </w:r>
      <w:proofErr w:type="spellStart"/>
      <w:r w:rsidR="003C41E9">
        <w:rPr>
          <w:rStyle w:val="tal1"/>
          <w:b w:val="0"/>
        </w:rPr>
        <w:t>fianaciare</w:t>
      </w:r>
      <w:proofErr w:type="spellEnd"/>
      <w:r w:rsidRPr="003C41E9">
        <w:rPr>
          <w:rStyle w:val="tal1"/>
          <w:b w:val="0"/>
        </w:rPr>
        <w:t xml:space="preserve"> </w:t>
      </w:r>
    </w:p>
    <w:p w:rsidR="00DB16C9" w:rsidRPr="003C41E9" w:rsidRDefault="00DB16C9">
      <w:pPr>
        <w:rPr>
          <w:rStyle w:val="tpt1"/>
        </w:rPr>
      </w:pPr>
      <w:r w:rsidRPr="003C41E9">
        <w:rPr>
          <w:rStyle w:val="pt1"/>
          <w:b w:val="0"/>
          <w:color w:val="auto"/>
        </w:rPr>
        <w:t xml:space="preserve">                  </w:t>
      </w:r>
      <w:proofErr w:type="gramStart"/>
      <w:r w:rsidRPr="003C41E9">
        <w:rPr>
          <w:rStyle w:val="pt1"/>
          <w:b w:val="0"/>
          <w:color w:val="auto"/>
        </w:rPr>
        <w:t>1.</w:t>
      </w:r>
      <w:r w:rsidRPr="003C41E9">
        <w:rPr>
          <w:rStyle w:val="tpt1"/>
        </w:rPr>
        <w:t>Conturi</w:t>
      </w:r>
      <w:proofErr w:type="gramEnd"/>
      <w:r w:rsidRPr="003C41E9">
        <w:rPr>
          <w:rStyle w:val="tpt1"/>
        </w:rPr>
        <w:t xml:space="preserve"> </w:t>
      </w:r>
      <w:proofErr w:type="spellStart"/>
      <w:r w:rsidRPr="003C41E9">
        <w:rPr>
          <w:rStyle w:val="tpt1"/>
        </w:rPr>
        <w:t>şi</w:t>
      </w:r>
      <w:proofErr w:type="spellEnd"/>
      <w:r w:rsidRPr="003C41E9">
        <w:rPr>
          <w:rStyle w:val="tpt1"/>
        </w:rPr>
        <w:t xml:space="preserve"> </w:t>
      </w:r>
      <w:proofErr w:type="spellStart"/>
      <w:r w:rsidRPr="003C41E9">
        <w:rPr>
          <w:rStyle w:val="tpt1"/>
        </w:rPr>
        <w:t>depozite</w:t>
      </w:r>
      <w:proofErr w:type="spellEnd"/>
      <w:r w:rsidRPr="003C41E9">
        <w:rPr>
          <w:rStyle w:val="tpt1"/>
        </w:rPr>
        <w:t xml:space="preserve"> </w:t>
      </w:r>
      <w:proofErr w:type="spellStart"/>
      <w:r w:rsidRPr="003C41E9">
        <w:rPr>
          <w:rStyle w:val="tpt1"/>
        </w:rPr>
        <w:t>bancare</w:t>
      </w:r>
      <w:proofErr w:type="spellEnd"/>
      <w:r w:rsidRPr="003C41E9">
        <w:rPr>
          <w:rStyle w:val="tpt1"/>
        </w:rPr>
        <w:t xml:space="preserve">, </w:t>
      </w:r>
      <w:proofErr w:type="spellStart"/>
      <w:r w:rsidRPr="003C41E9">
        <w:rPr>
          <w:rStyle w:val="tpt1"/>
        </w:rPr>
        <w:t>fonduri</w:t>
      </w:r>
      <w:proofErr w:type="spellEnd"/>
      <w:r w:rsidRPr="003C41E9">
        <w:rPr>
          <w:rStyle w:val="tpt1"/>
        </w:rPr>
        <w:t xml:space="preserve"> de </w:t>
      </w:r>
      <w:proofErr w:type="spellStart"/>
      <w:r w:rsidRPr="003C41E9">
        <w:rPr>
          <w:rStyle w:val="tpt1"/>
        </w:rPr>
        <w:t>investiţii</w:t>
      </w:r>
      <w:proofErr w:type="spellEnd"/>
      <w:r w:rsidRPr="003C41E9">
        <w:rPr>
          <w:rStyle w:val="tpt1"/>
        </w:rPr>
        <w:t xml:space="preserve">, </w:t>
      </w:r>
      <w:proofErr w:type="spellStart"/>
      <w:r w:rsidRPr="003C41E9">
        <w:rPr>
          <w:rStyle w:val="tpt1"/>
        </w:rPr>
        <w:t>forme</w:t>
      </w:r>
      <w:proofErr w:type="spellEnd"/>
      <w:r w:rsidRPr="003C41E9">
        <w:rPr>
          <w:rStyle w:val="tpt1"/>
        </w:rPr>
        <w:t xml:space="preserve"> </w:t>
      </w:r>
      <w:proofErr w:type="spellStart"/>
      <w:r w:rsidRPr="003C41E9">
        <w:rPr>
          <w:rStyle w:val="tpt1"/>
        </w:rPr>
        <w:t>echivalente</w:t>
      </w:r>
      <w:proofErr w:type="spellEnd"/>
      <w:r w:rsidRPr="003C41E9">
        <w:rPr>
          <w:rStyle w:val="tpt1"/>
        </w:rPr>
        <w:t xml:space="preserve"> de </w:t>
      </w:r>
      <w:proofErr w:type="spellStart"/>
      <w:r w:rsidRPr="003C41E9">
        <w:rPr>
          <w:rStyle w:val="tpt1"/>
        </w:rPr>
        <w:t>economisire</w:t>
      </w:r>
      <w:proofErr w:type="spellEnd"/>
      <w:r w:rsidRPr="003C41E9">
        <w:rPr>
          <w:rStyle w:val="tpt1"/>
        </w:rPr>
        <w:t xml:space="preserve"> </w:t>
      </w:r>
      <w:proofErr w:type="spellStart"/>
      <w:r w:rsidRPr="003C41E9">
        <w:rPr>
          <w:rStyle w:val="tpt1"/>
        </w:rPr>
        <w:t>şi</w:t>
      </w:r>
      <w:proofErr w:type="spellEnd"/>
      <w:r w:rsidRPr="003C41E9">
        <w:rPr>
          <w:rStyle w:val="tpt1"/>
        </w:rPr>
        <w:t xml:space="preserve">   </w:t>
      </w:r>
    </w:p>
    <w:p w:rsidR="00DB16C9" w:rsidRPr="003C41E9" w:rsidRDefault="00DB16C9">
      <w:pPr>
        <w:rPr>
          <w:lang w:val="es-ES"/>
        </w:rPr>
      </w:pPr>
      <w:r w:rsidRPr="003C41E9">
        <w:rPr>
          <w:rStyle w:val="tpt1"/>
          <w:lang w:val="es-ES"/>
        </w:rPr>
        <w:t xml:space="preserve">      </w:t>
      </w:r>
      <w:proofErr w:type="spellStart"/>
      <w:proofErr w:type="gramStart"/>
      <w:r w:rsidRPr="003C41E9">
        <w:rPr>
          <w:rStyle w:val="tpt1"/>
          <w:lang w:val="es-ES"/>
        </w:rPr>
        <w:t>investite</w:t>
      </w:r>
      <w:proofErr w:type="spellEnd"/>
      <w:proofErr w:type="gramEnd"/>
      <w:r w:rsidRPr="003C41E9">
        <w:rPr>
          <w:rStyle w:val="tpt1"/>
          <w:lang w:val="es-ES"/>
        </w:rPr>
        <w:t xml:space="preserve">, </w:t>
      </w:r>
      <w:proofErr w:type="spellStart"/>
      <w:r w:rsidRPr="003C41E9">
        <w:rPr>
          <w:rStyle w:val="tpt1"/>
          <w:lang w:val="es-ES"/>
        </w:rPr>
        <w:t>dacă</w:t>
      </w:r>
      <w:proofErr w:type="spellEnd"/>
      <w:r w:rsidRPr="003C41E9">
        <w:rPr>
          <w:rStyle w:val="tpt1"/>
          <w:lang w:val="es-ES"/>
        </w:rPr>
        <w:t xml:space="preserve"> </w:t>
      </w:r>
      <w:proofErr w:type="spellStart"/>
      <w:r w:rsidRPr="003C41E9">
        <w:rPr>
          <w:rStyle w:val="tpt1"/>
          <w:lang w:val="es-ES"/>
        </w:rPr>
        <w:t>valoarea</w:t>
      </w:r>
      <w:proofErr w:type="spellEnd"/>
      <w:r w:rsidRPr="003C41E9">
        <w:rPr>
          <w:rStyle w:val="tpt1"/>
          <w:lang w:val="es-ES"/>
        </w:rPr>
        <w:t xml:space="preserve"> </w:t>
      </w:r>
      <w:proofErr w:type="spellStart"/>
      <w:r w:rsidRPr="003C41E9">
        <w:rPr>
          <w:rStyle w:val="tpt1"/>
          <w:lang w:val="es-ES"/>
        </w:rPr>
        <w:t>însumată</w:t>
      </w:r>
      <w:proofErr w:type="spellEnd"/>
      <w:r w:rsidRPr="003C41E9">
        <w:rPr>
          <w:rStyle w:val="tpt1"/>
          <w:lang w:val="es-ES"/>
        </w:rPr>
        <w:t xml:space="preserve"> a </w:t>
      </w:r>
      <w:proofErr w:type="spellStart"/>
      <w:r w:rsidRPr="003C41E9">
        <w:rPr>
          <w:rStyle w:val="tpt1"/>
          <w:lang w:val="es-ES"/>
        </w:rPr>
        <w:t>tuturor</w:t>
      </w:r>
      <w:proofErr w:type="spellEnd"/>
      <w:r w:rsidRPr="003C41E9">
        <w:rPr>
          <w:rStyle w:val="tpt1"/>
          <w:lang w:val="es-ES"/>
        </w:rPr>
        <w:t xml:space="preserve"> </w:t>
      </w:r>
      <w:proofErr w:type="spellStart"/>
      <w:r w:rsidRPr="003C41E9">
        <w:rPr>
          <w:rStyle w:val="tpt1"/>
          <w:lang w:val="es-ES"/>
        </w:rPr>
        <w:t>acestora</w:t>
      </w:r>
      <w:proofErr w:type="spellEnd"/>
      <w:r w:rsidRPr="003C41E9">
        <w:rPr>
          <w:rStyle w:val="tpt1"/>
          <w:lang w:val="es-ES"/>
        </w:rPr>
        <w:t xml:space="preserve"> </w:t>
      </w:r>
      <w:proofErr w:type="spellStart"/>
      <w:r w:rsidRPr="003C41E9">
        <w:rPr>
          <w:rStyle w:val="tpt1"/>
          <w:lang w:val="es-ES"/>
        </w:rPr>
        <w:t>depăşeşte</w:t>
      </w:r>
      <w:proofErr w:type="spellEnd"/>
      <w:r w:rsidRPr="003C41E9">
        <w:rPr>
          <w:rStyle w:val="tpt1"/>
          <w:lang w:val="es-ES"/>
        </w:rPr>
        <w:t xml:space="preserve"> 5.000 </w:t>
      </w:r>
      <w:r w:rsidR="004A576D" w:rsidRPr="003C41E9">
        <w:rPr>
          <w:rStyle w:val="tpt1"/>
          <w:lang w:val="es-ES"/>
        </w:rPr>
        <w:t>de e</w:t>
      </w:r>
      <w:r w:rsidRPr="003C41E9">
        <w:rPr>
          <w:rStyle w:val="tpt1"/>
          <w:lang w:val="es-ES"/>
        </w:rPr>
        <w:t>uro</w:t>
      </w:r>
    </w:p>
    <w:p w:rsidR="00DB16C9" w:rsidRPr="003C41E9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both"/>
        <w:rPr>
          <w:lang w:val="es-ES"/>
        </w:rPr>
      </w:pPr>
      <w:r w:rsidRPr="003C41E9">
        <w:rPr>
          <w:lang w:val="es-ES"/>
        </w:rPr>
        <w:t xml:space="preserve">          </w:t>
      </w:r>
      <w:hyperlink w:history="1"/>
      <w:proofErr w:type="spellStart"/>
      <w:r w:rsidRPr="003C41E9">
        <w:rPr>
          <w:rStyle w:val="tpa1"/>
          <w:lang w:val="es-ES"/>
        </w:rPr>
        <w:t>Notă</w:t>
      </w:r>
      <w:proofErr w:type="spellEnd"/>
      <w:r w:rsidRPr="003C41E9">
        <w:rPr>
          <w:rStyle w:val="tpa1"/>
          <w:lang w:val="es-ES"/>
        </w:rPr>
        <w:t xml:space="preserve">: se </w:t>
      </w:r>
      <w:proofErr w:type="spellStart"/>
      <w:r w:rsidRPr="003C41E9">
        <w:rPr>
          <w:rStyle w:val="tpa1"/>
          <w:lang w:val="es-ES"/>
        </w:rPr>
        <w:t>vor</w:t>
      </w:r>
      <w:proofErr w:type="spellEnd"/>
      <w:r w:rsidRPr="003C41E9">
        <w:rPr>
          <w:rStyle w:val="tpa1"/>
          <w:lang w:val="es-ES"/>
        </w:rPr>
        <w:t xml:space="preserve"> declara </w:t>
      </w:r>
      <w:proofErr w:type="spellStart"/>
      <w:r w:rsidRPr="003C41E9">
        <w:rPr>
          <w:rStyle w:val="tpa1"/>
          <w:lang w:val="es-ES"/>
        </w:rPr>
        <w:t>inclusiv</w:t>
      </w:r>
      <w:proofErr w:type="spellEnd"/>
      <w:r w:rsidRPr="003C41E9">
        <w:rPr>
          <w:rStyle w:val="tpa1"/>
          <w:lang w:val="es-ES"/>
        </w:rPr>
        <w:t xml:space="preserve"> cele aflate </w:t>
      </w:r>
      <w:proofErr w:type="spellStart"/>
      <w:r w:rsidRPr="003C41E9">
        <w:rPr>
          <w:rStyle w:val="tpa1"/>
          <w:lang w:val="es-ES"/>
        </w:rPr>
        <w:t>în</w:t>
      </w:r>
      <w:proofErr w:type="spellEnd"/>
      <w:r w:rsidRPr="003C41E9">
        <w:rPr>
          <w:rStyle w:val="tpa1"/>
          <w:lang w:val="es-ES"/>
        </w:rPr>
        <w:t xml:space="preserve"> </w:t>
      </w:r>
      <w:proofErr w:type="spellStart"/>
      <w:r w:rsidRPr="003C41E9">
        <w:rPr>
          <w:rStyle w:val="tpa1"/>
          <w:lang w:val="es-ES"/>
        </w:rPr>
        <w:t>bănci</w:t>
      </w:r>
      <w:proofErr w:type="spellEnd"/>
      <w:r w:rsidRPr="003C41E9">
        <w:rPr>
          <w:rStyle w:val="tpa1"/>
          <w:lang w:val="es-ES"/>
        </w:rPr>
        <w:t xml:space="preserve"> </w:t>
      </w:r>
      <w:proofErr w:type="spellStart"/>
      <w:r w:rsidRPr="003C41E9">
        <w:rPr>
          <w:rStyle w:val="tpa1"/>
          <w:lang w:val="es-ES"/>
        </w:rPr>
        <w:t>sau</w:t>
      </w:r>
      <w:proofErr w:type="spellEnd"/>
      <w:r w:rsidRPr="003C41E9">
        <w:rPr>
          <w:rStyle w:val="tpa1"/>
          <w:lang w:val="es-ES"/>
        </w:rPr>
        <w:t xml:space="preserve"> </w:t>
      </w:r>
      <w:proofErr w:type="spellStart"/>
      <w:r w:rsidRPr="003C41E9">
        <w:rPr>
          <w:rStyle w:val="tpa1"/>
          <w:lang w:val="es-ES"/>
        </w:rPr>
        <w:t>instituţii</w:t>
      </w:r>
      <w:proofErr w:type="spellEnd"/>
      <w:r w:rsidRPr="003C41E9">
        <w:rPr>
          <w:rStyle w:val="tpa1"/>
          <w:lang w:val="es-ES"/>
        </w:rPr>
        <w:t xml:space="preserve"> financiare </w:t>
      </w:r>
      <w:proofErr w:type="spellStart"/>
      <w:r w:rsidRPr="003C41E9">
        <w:rPr>
          <w:rStyle w:val="tpa1"/>
          <w:lang w:val="es-ES"/>
        </w:rPr>
        <w:t>din</w:t>
      </w:r>
      <w:proofErr w:type="spellEnd"/>
      <w:r w:rsidRPr="003C41E9">
        <w:rPr>
          <w:rStyle w:val="tpa1"/>
          <w:lang w:val="es-ES"/>
        </w:rPr>
        <w:t xml:space="preserve"> </w:t>
      </w:r>
      <w:proofErr w:type="spellStart"/>
      <w:r w:rsidRPr="003C41E9">
        <w:rPr>
          <w:rStyle w:val="tpa1"/>
          <w:lang w:val="es-ES"/>
        </w:rPr>
        <w:t>străinătate</w:t>
      </w:r>
      <w:proofErr w:type="spellEnd"/>
    </w:p>
    <w:tbl>
      <w:tblPr>
        <w:tblW w:w="9936" w:type="dxa"/>
        <w:jc w:val="both"/>
        <w:tblCellSpacing w:w="0" w:type="dxa"/>
        <w:tblInd w:w="3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8"/>
        <w:gridCol w:w="1417"/>
        <w:gridCol w:w="1558"/>
        <w:gridCol w:w="1093"/>
        <w:gridCol w:w="1830"/>
      </w:tblGrid>
      <w:tr w:rsidR="00DB16C9" w:rsidRPr="003C41E9">
        <w:trPr>
          <w:tblCellSpacing w:w="0" w:type="dxa"/>
          <w:jc w:val="both"/>
        </w:trPr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  <w:lang w:val="es-ES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Instituţia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care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administrează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şi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adresa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acesteia</w:t>
            </w:r>
            <w:proofErr w:type="spellEnd"/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Tipul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>*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Valuta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Deschis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în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anul</w:t>
            </w:r>
            <w:proofErr w:type="spellEnd"/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Sold/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valoare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la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zi</w:t>
            </w:r>
            <w:proofErr w:type="spellEnd"/>
          </w:p>
        </w:tc>
      </w:tr>
      <w:tr w:rsidR="00BA6C10" w:rsidRPr="003C41E9">
        <w:trPr>
          <w:tblCellSpacing w:w="0" w:type="dxa"/>
          <w:jc w:val="both"/>
        </w:trPr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BA6C10" w:rsidP="00DB16C9">
            <w:pPr>
              <w:jc w:val="center"/>
              <w:rPr>
                <w:sz w:val="28"/>
                <w:szCs w:val="16"/>
              </w:rPr>
            </w:pPr>
          </w:p>
        </w:tc>
      </w:tr>
    </w:tbl>
    <w:p w:rsidR="004A576D" w:rsidRPr="003C41E9" w:rsidRDefault="009B2C29" w:rsidP="003C41E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414"/>
        <w:jc w:val="both"/>
        <w:rPr>
          <w:rStyle w:val="tpa1"/>
        </w:rPr>
      </w:pPr>
      <w:hyperlink w:history="1"/>
      <w:r w:rsidR="00DB16C9" w:rsidRPr="003C41E9">
        <w:rPr>
          <w:rStyle w:val="tpa1"/>
        </w:rPr>
        <w:t xml:space="preserve">* </w:t>
      </w:r>
      <w:proofErr w:type="spellStart"/>
      <w:r w:rsidR="00DB16C9" w:rsidRPr="003C41E9">
        <w:rPr>
          <w:rStyle w:val="tpa1"/>
        </w:rPr>
        <w:t>Categoriile</w:t>
      </w:r>
      <w:proofErr w:type="spellEnd"/>
      <w:r w:rsidR="00DB16C9" w:rsidRPr="003C41E9">
        <w:rPr>
          <w:rStyle w:val="tpa1"/>
        </w:rPr>
        <w:t xml:space="preserve"> indicate </w:t>
      </w:r>
      <w:proofErr w:type="spellStart"/>
      <w:r w:rsidR="00DB16C9" w:rsidRPr="003C41E9">
        <w:rPr>
          <w:rStyle w:val="tpa1"/>
        </w:rPr>
        <w:t>sunt</w:t>
      </w:r>
      <w:proofErr w:type="spellEnd"/>
      <w:r w:rsidR="00DB16C9" w:rsidRPr="003C41E9">
        <w:rPr>
          <w:rStyle w:val="tpa1"/>
        </w:rPr>
        <w:t xml:space="preserve">: (1) </w:t>
      </w:r>
      <w:proofErr w:type="spellStart"/>
      <w:r w:rsidR="004A576D" w:rsidRPr="003C41E9">
        <w:rPr>
          <w:rStyle w:val="tpa1"/>
        </w:rPr>
        <w:t>c</w:t>
      </w:r>
      <w:r w:rsidR="00DB16C9" w:rsidRPr="003C41E9">
        <w:rPr>
          <w:rStyle w:val="tpa1"/>
        </w:rPr>
        <w:t>ont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curent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sau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ec</w:t>
      </w:r>
      <w:r w:rsidR="004A576D" w:rsidRPr="003C41E9">
        <w:rPr>
          <w:rStyle w:val="tpa1"/>
        </w:rPr>
        <w:t>hivalente</w:t>
      </w:r>
      <w:proofErr w:type="spellEnd"/>
      <w:r w:rsidR="004A576D" w:rsidRPr="003C41E9">
        <w:rPr>
          <w:rStyle w:val="tpa1"/>
        </w:rPr>
        <w:t xml:space="preserve"> (</w:t>
      </w:r>
      <w:proofErr w:type="spellStart"/>
      <w:r w:rsidR="004A576D" w:rsidRPr="003C41E9">
        <w:rPr>
          <w:rStyle w:val="tpa1"/>
        </w:rPr>
        <w:t>inclusiv</w:t>
      </w:r>
      <w:proofErr w:type="spellEnd"/>
      <w:r w:rsidR="004A576D" w:rsidRPr="003C41E9">
        <w:rPr>
          <w:rStyle w:val="tpa1"/>
        </w:rPr>
        <w:t xml:space="preserve"> card); (2) </w:t>
      </w:r>
      <w:proofErr w:type="spellStart"/>
      <w:r w:rsidR="004A576D" w:rsidRPr="003C41E9">
        <w:rPr>
          <w:rStyle w:val="tpa1"/>
        </w:rPr>
        <w:t>d</w:t>
      </w:r>
      <w:r w:rsidR="00DB16C9" w:rsidRPr="003C41E9">
        <w:rPr>
          <w:rStyle w:val="tpa1"/>
        </w:rPr>
        <w:t>epozit</w:t>
      </w:r>
      <w:proofErr w:type="spellEnd"/>
      <w:r w:rsidR="00DB16C9" w:rsidRPr="003C41E9">
        <w:rPr>
          <w:rStyle w:val="tpa1"/>
        </w:rPr>
        <w:t xml:space="preserve"> </w:t>
      </w:r>
    </w:p>
    <w:p w:rsidR="004A576D" w:rsidRPr="003C41E9" w:rsidRDefault="004A576D" w:rsidP="004A576D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both"/>
        <w:rPr>
          <w:rStyle w:val="tpa1"/>
        </w:rPr>
      </w:pPr>
      <w:r w:rsidRPr="003C41E9">
        <w:rPr>
          <w:rStyle w:val="tpa1"/>
        </w:rPr>
        <w:t xml:space="preserve">      </w:t>
      </w:r>
      <w:proofErr w:type="spellStart"/>
      <w:proofErr w:type="gramStart"/>
      <w:r w:rsidR="00DB16C9" w:rsidRPr="003C41E9">
        <w:rPr>
          <w:rStyle w:val="tpa1"/>
        </w:rPr>
        <w:t>bancar</w:t>
      </w:r>
      <w:proofErr w:type="spellEnd"/>
      <w:proofErr w:type="gram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sau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echivalente</w:t>
      </w:r>
      <w:proofErr w:type="spellEnd"/>
      <w:r w:rsidR="00DB16C9" w:rsidRPr="003C41E9">
        <w:rPr>
          <w:rStyle w:val="tpa1"/>
        </w:rPr>
        <w:t xml:space="preserve">; (3) </w:t>
      </w:r>
      <w:proofErr w:type="spellStart"/>
      <w:r w:rsidRPr="003C41E9">
        <w:rPr>
          <w:rStyle w:val="tpa1"/>
        </w:rPr>
        <w:t>f</w:t>
      </w:r>
      <w:r w:rsidR="00DB16C9" w:rsidRPr="003C41E9">
        <w:rPr>
          <w:rStyle w:val="tpa1"/>
        </w:rPr>
        <w:t>onduri</w:t>
      </w:r>
      <w:proofErr w:type="spellEnd"/>
      <w:r w:rsidR="00DB16C9" w:rsidRPr="003C41E9">
        <w:rPr>
          <w:rStyle w:val="tpa1"/>
        </w:rPr>
        <w:t xml:space="preserve"> de </w:t>
      </w:r>
      <w:proofErr w:type="spellStart"/>
      <w:r w:rsidR="00DB16C9" w:rsidRPr="003C41E9">
        <w:rPr>
          <w:rStyle w:val="tpa1"/>
        </w:rPr>
        <w:t>investiţii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sau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echivalente</w:t>
      </w:r>
      <w:proofErr w:type="spellEnd"/>
      <w:r w:rsidR="00DB16C9" w:rsidRPr="003C41E9">
        <w:rPr>
          <w:rStyle w:val="tpa1"/>
        </w:rPr>
        <w:t xml:space="preserve">, </w:t>
      </w:r>
      <w:proofErr w:type="spellStart"/>
      <w:r w:rsidR="00DB16C9" w:rsidRPr="003C41E9">
        <w:rPr>
          <w:rStyle w:val="tpa1"/>
        </w:rPr>
        <w:t>inclusiv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fonduri</w:t>
      </w:r>
      <w:proofErr w:type="spellEnd"/>
      <w:r w:rsidR="00DB16C9" w:rsidRPr="003C41E9">
        <w:rPr>
          <w:rStyle w:val="tpa1"/>
        </w:rPr>
        <w:t xml:space="preserve"> private de </w:t>
      </w:r>
      <w:proofErr w:type="spellStart"/>
      <w:r w:rsidR="00DB16C9" w:rsidRPr="003C41E9">
        <w:rPr>
          <w:rStyle w:val="tpa1"/>
        </w:rPr>
        <w:t>pensii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sau</w:t>
      </w:r>
      <w:proofErr w:type="spellEnd"/>
      <w:r w:rsidR="00DB16C9" w:rsidRPr="003C41E9">
        <w:rPr>
          <w:rStyle w:val="tpa1"/>
        </w:rPr>
        <w:t xml:space="preserve"> </w:t>
      </w:r>
      <w:r w:rsidRPr="003C41E9">
        <w:rPr>
          <w:rStyle w:val="tpa1"/>
        </w:rPr>
        <w:t xml:space="preserve">  </w:t>
      </w:r>
    </w:p>
    <w:p w:rsidR="00DB16C9" w:rsidRPr="003C41E9" w:rsidRDefault="004A576D" w:rsidP="004A576D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both"/>
      </w:pPr>
      <w:r w:rsidRPr="003C41E9">
        <w:rPr>
          <w:rStyle w:val="tpa1"/>
        </w:rPr>
        <w:t xml:space="preserve">      </w:t>
      </w:r>
      <w:proofErr w:type="spellStart"/>
      <w:proofErr w:type="gramStart"/>
      <w:r w:rsidR="00DB16C9" w:rsidRPr="003C41E9">
        <w:rPr>
          <w:rStyle w:val="tpa1"/>
        </w:rPr>
        <w:t>alte</w:t>
      </w:r>
      <w:proofErr w:type="spellEnd"/>
      <w:proofErr w:type="gram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sisteme</w:t>
      </w:r>
      <w:proofErr w:type="spellEnd"/>
      <w:r w:rsidR="00DB16C9" w:rsidRPr="003C41E9">
        <w:rPr>
          <w:rStyle w:val="tpa1"/>
        </w:rPr>
        <w:t xml:space="preserve"> cu </w:t>
      </w:r>
      <w:proofErr w:type="spellStart"/>
      <w:r w:rsidR="00DB16C9" w:rsidRPr="003C41E9">
        <w:rPr>
          <w:rStyle w:val="tpa1"/>
        </w:rPr>
        <w:t>acumulare</w:t>
      </w:r>
      <w:proofErr w:type="spellEnd"/>
      <w:r w:rsidRPr="003C41E9">
        <w:rPr>
          <w:rStyle w:val="tpa1"/>
        </w:rPr>
        <w:t xml:space="preserve"> ( se </w:t>
      </w:r>
      <w:proofErr w:type="spellStart"/>
      <w:r w:rsidRPr="003C41E9">
        <w:rPr>
          <w:rStyle w:val="tpa1"/>
        </w:rPr>
        <w:t>vor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declara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cele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aferente</w:t>
      </w:r>
      <w:proofErr w:type="spellEnd"/>
      <w:r w:rsidRPr="003C41E9">
        <w:rPr>
          <w:rStyle w:val="tpa1"/>
        </w:rPr>
        <w:t xml:space="preserve"> </w:t>
      </w:r>
      <w:proofErr w:type="spellStart"/>
      <w:r w:rsidRPr="003C41E9">
        <w:rPr>
          <w:rStyle w:val="tpa1"/>
        </w:rPr>
        <w:t>anului</w:t>
      </w:r>
      <w:proofErr w:type="spellEnd"/>
      <w:r w:rsidRPr="003C41E9">
        <w:rPr>
          <w:rStyle w:val="tpa1"/>
        </w:rPr>
        <w:t xml:space="preserve"> fiscal anterior )</w:t>
      </w:r>
    </w:p>
    <w:p w:rsidR="00DB16C9" w:rsidRPr="003C41E9" w:rsidRDefault="009B2C2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both"/>
        <w:rPr>
          <w:rStyle w:val="tpt1"/>
          <w:lang w:val="es-ES"/>
        </w:rPr>
      </w:pPr>
      <w:hyperlink w:history="1">
        <w:r w:rsidR="00DB16C9" w:rsidRPr="003C41E9">
          <w:tab/>
        </w:r>
        <w:r w:rsidR="00153628">
          <w:rPr>
            <w:bCs/>
            <w:noProof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" name="do|ax1|al4|pt2|_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do|ax1|al4|pt2|_i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CBg/3bYCAAC9BQAADgAA&#10;AAAAAAAAAAAAAAAuAgAAZHJzL2Uyb0RvYy54bWxQSwECLQAUAAYACAAAACEATKDpLNgAAAADAQAA&#10;DwAAAAAAAAAAAAAAAAAQBQAAZHJzL2Rvd25yZXYueG1sUEsFBgAAAAAEAAQA8wAAABUGAAAAAA==&#10;" filled="f" stroked="f">
                  <o:lock v:ext="edit" aspectratio="t"/>
                  <w10:anchorlock/>
                </v:rect>
              </w:pict>
            </mc:Fallback>
          </mc:AlternateContent>
        </w:r>
      </w:hyperlink>
      <w:r w:rsidR="00DB16C9" w:rsidRPr="003C41E9">
        <w:rPr>
          <w:rStyle w:val="pt1"/>
          <w:b w:val="0"/>
          <w:color w:val="auto"/>
          <w:lang w:val="es-ES"/>
        </w:rPr>
        <w:t>2.</w:t>
      </w:r>
      <w:r w:rsidR="004A576D" w:rsidRPr="003C41E9">
        <w:rPr>
          <w:rStyle w:val="pt1"/>
          <w:b w:val="0"/>
          <w:color w:val="auto"/>
          <w:lang w:val="es-ES"/>
        </w:rPr>
        <w:t xml:space="preserve"> </w:t>
      </w:r>
      <w:proofErr w:type="spellStart"/>
      <w:r w:rsidR="00DB16C9" w:rsidRPr="003C41E9">
        <w:rPr>
          <w:rStyle w:val="tpt1"/>
          <w:lang w:val="es-ES"/>
        </w:rPr>
        <w:t>Plasamente</w:t>
      </w:r>
      <w:proofErr w:type="spellEnd"/>
      <w:r w:rsidR="00DB16C9" w:rsidRPr="003C41E9">
        <w:rPr>
          <w:rStyle w:val="tpt1"/>
          <w:lang w:val="es-ES"/>
        </w:rPr>
        <w:t xml:space="preserve">, </w:t>
      </w:r>
      <w:proofErr w:type="spellStart"/>
      <w:r w:rsidR="00DB16C9" w:rsidRPr="003C41E9">
        <w:rPr>
          <w:rStyle w:val="tpt1"/>
          <w:lang w:val="es-ES"/>
        </w:rPr>
        <w:t>investiţii</w:t>
      </w:r>
      <w:proofErr w:type="spellEnd"/>
      <w:r w:rsidR="00DB16C9" w:rsidRPr="003C41E9">
        <w:rPr>
          <w:rStyle w:val="tpt1"/>
          <w:lang w:val="es-ES"/>
        </w:rPr>
        <w:t xml:space="preserve"> </w:t>
      </w:r>
      <w:proofErr w:type="spellStart"/>
      <w:r w:rsidR="00DB16C9" w:rsidRPr="003C41E9">
        <w:rPr>
          <w:rStyle w:val="tpt1"/>
          <w:lang w:val="es-ES"/>
        </w:rPr>
        <w:t>directe</w:t>
      </w:r>
      <w:proofErr w:type="spellEnd"/>
      <w:r w:rsidR="00DB16C9" w:rsidRPr="003C41E9">
        <w:rPr>
          <w:rStyle w:val="tpt1"/>
          <w:lang w:val="es-ES"/>
        </w:rPr>
        <w:t xml:space="preserve"> </w:t>
      </w:r>
      <w:proofErr w:type="spellStart"/>
      <w:r w:rsidR="00DB16C9" w:rsidRPr="003C41E9">
        <w:rPr>
          <w:rStyle w:val="tpt1"/>
          <w:lang w:val="es-ES"/>
        </w:rPr>
        <w:t>şi</w:t>
      </w:r>
      <w:proofErr w:type="spellEnd"/>
      <w:r w:rsidR="00DB16C9" w:rsidRPr="003C41E9">
        <w:rPr>
          <w:rStyle w:val="tpt1"/>
          <w:lang w:val="es-ES"/>
        </w:rPr>
        <w:t xml:space="preserve"> </w:t>
      </w:r>
      <w:proofErr w:type="spellStart"/>
      <w:r w:rsidR="00DB16C9" w:rsidRPr="003C41E9">
        <w:rPr>
          <w:rStyle w:val="tpt1"/>
          <w:lang w:val="es-ES"/>
        </w:rPr>
        <w:t>împrumuturi</w:t>
      </w:r>
      <w:proofErr w:type="spellEnd"/>
      <w:r w:rsidR="00DB16C9" w:rsidRPr="003C41E9">
        <w:rPr>
          <w:rStyle w:val="tpt1"/>
          <w:lang w:val="es-ES"/>
        </w:rPr>
        <w:t xml:space="preserve"> </w:t>
      </w:r>
      <w:proofErr w:type="spellStart"/>
      <w:r w:rsidR="00DB16C9" w:rsidRPr="003C41E9">
        <w:rPr>
          <w:rStyle w:val="tpt1"/>
          <w:lang w:val="es-ES"/>
        </w:rPr>
        <w:t>acordate</w:t>
      </w:r>
      <w:proofErr w:type="spellEnd"/>
      <w:r w:rsidR="00DB16C9" w:rsidRPr="003C41E9">
        <w:rPr>
          <w:rStyle w:val="tpt1"/>
          <w:lang w:val="es-ES"/>
        </w:rPr>
        <w:t xml:space="preserve">, </w:t>
      </w:r>
      <w:proofErr w:type="spellStart"/>
      <w:r w:rsidR="00DB16C9" w:rsidRPr="003C41E9">
        <w:rPr>
          <w:rStyle w:val="tpt1"/>
          <w:lang w:val="es-ES"/>
        </w:rPr>
        <w:t>dacă</w:t>
      </w:r>
      <w:proofErr w:type="spellEnd"/>
      <w:r w:rsidR="00DB16C9" w:rsidRPr="003C41E9">
        <w:rPr>
          <w:rStyle w:val="tpt1"/>
          <w:lang w:val="es-ES"/>
        </w:rPr>
        <w:t xml:space="preserve"> </w:t>
      </w:r>
      <w:proofErr w:type="spellStart"/>
      <w:r w:rsidR="00DB16C9" w:rsidRPr="003C41E9">
        <w:rPr>
          <w:rStyle w:val="tpt1"/>
          <w:lang w:val="es-ES"/>
        </w:rPr>
        <w:t>valoarea</w:t>
      </w:r>
      <w:proofErr w:type="spellEnd"/>
      <w:r w:rsidR="00DB16C9" w:rsidRPr="003C41E9">
        <w:rPr>
          <w:rStyle w:val="tpt1"/>
          <w:lang w:val="es-ES"/>
        </w:rPr>
        <w:t xml:space="preserve"> de </w:t>
      </w:r>
      <w:proofErr w:type="spellStart"/>
      <w:r w:rsidR="00DB16C9" w:rsidRPr="003C41E9">
        <w:rPr>
          <w:rStyle w:val="tpt1"/>
          <w:lang w:val="es-ES"/>
        </w:rPr>
        <w:t>piaţă</w:t>
      </w:r>
      <w:proofErr w:type="spellEnd"/>
      <w:r w:rsidR="00DB16C9" w:rsidRPr="003C41E9">
        <w:rPr>
          <w:rStyle w:val="tpt1"/>
          <w:lang w:val="es-ES"/>
        </w:rPr>
        <w:t xml:space="preserve"> </w:t>
      </w:r>
      <w:proofErr w:type="spellStart"/>
      <w:r w:rsidR="00DB16C9" w:rsidRPr="003C41E9">
        <w:rPr>
          <w:rStyle w:val="tpt1"/>
          <w:lang w:val="es-ES"/>
        </w:rPr>
        <w:t>însumată</w:t>
      </w:r>
      <w:proofErr w:type="spellEnd"/>
      <w:r w:rsidR="00DB16C9" w:rsidRPr="003C41E9">
        <w:rPr>
          <w:rStyle w:val="tpt1"/>
          <w:lang w:val="es-ES"/>
        </w:rPr>
        <w:t xml:space="preserve"> a  </w:t>
      </w:r>
    </w:p>
    <w:p w:rsidR="00DB16C9" w:rsidRPr="003C41E9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both"/>
        <w:rPr>
          <w:lang w:val="es-ES"/>
        </w:rPr>
      </w:pPr>
      <w:r w:rsidRPr="003C41E9">
        <w:rPr>
          <w:rStyle w:val="tpt1"/>
          <w:lang w:val="es-ES"/>
        </w:rPr>
        <w:t xml:space="preserve">      </w:t>
      </w:r>
      <w:proofErr w:type="spellStart"/>
      <w:proofErr w:type="gramStart"/>
      <w:r w:rsidRPr="003C41E9">
        <w:rPr>
          <w:rStyle w:val="tpt1"/>
          <w:lang w:val="es-ES"/>
        </w:rPr>
        <w:t>tuturor</w:t>
      </w:r>
      <w:proofErr w:type="spellEnd"/>
      <w:proofErr w:type="gramEnd"/>
      <w:r w:rsidRPr="003C41E9">
        <w:rPr>
          <w:rStyle w:val="tpt1"/>
          <w:lang w:val="es-ES"/>
        </w:rPr>
        <w:t xml:space="preserve"> </w:t>
      </w:r>
      <w:proofErr w:type="spellStart"/>
      <w:r w:rsidRPr="003C41E9">
        <w:rPr>
          <w:rStyle w:val="tpt1"/>
          <w:lang w:val="es-ES"/>
        </w:rPr>
        <w:t>acestora</w:t>
      </w:r>
      <w:proofErr w:type="spellEnd"/>
      <w:r w:rsidRPr="003C41E9">
        <w:rPr>
          <w:rStyle w:val="tpt1"/>
          <w:lang w:val="es-ES"/>
        </w:rPr>
        <w:t xml:space="preserve"> </w:t>
      </w:r>
      <w:proofErr w:type="spellStart"/>
      <w:r w:rsidRPr="003C41E9">
        <w:rPr>
          <w:rStyle w:val="tpt1"/>
          <w:lang w:val="es-ES"/>
        </w:rPr>
        <w:t>depăşeşte</w:t>
      </w:r>
      <w:proofErr w:type="spellEnd"/>
      <w:r w:rsidRPr="003C41E9">
        <w:rPr>
          <w:rStyle w:val="tpt1"/>
          <w:lang w:val="es-ES"/>
        </w:rPr>
        <w:t xml:space="preserve"> 5.000 </w:t>
      </w:r>
      <w:r w:rsidR="004A576D" w:rsidRPr="003C41E9">
        <w:rPr>
          <w:rStyle w:val="tpt1"/>
          <w:lang w:val="es-ES"/>
        </w:rPr>
        <w:t>de e</w:t>
      </w:r>
      <w:r w:rsidRPr="003C41E9">
        <w:rPr>
          <w:rStyle w:val="tpt1"/>
          <w:lang w:val="es-ES"/>
        </w:rPr>
        <w:t>uro</w:t>
      </w:r>
    </w:p>
    <w:p w:rsidR="00DB16C9" w:rsidRPr="003C41E9" w:rsidRDefault="009B2C2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firstLine="720"/>
        <w:jc w:val="both"/>
        <w:rPr>
          <w:rStyle w:val="tpa1"/>
          <w:lang w:val="es-ES"/>
        </w:rPr>
      </w:pPr>
      <w:hyperlink w:history="1"/>
      <w:proofErr w:type="spellStart"/>
      <w:r w:rsidR="00DB16C9" w:rsidRPr="003C41E9">
        <w:rPr>
          <w:rStyle w:val="tpa1"/>
          <w:lang w:val="es-ES"/>
        </w:rPr>
        <w:t>Notă</w:t>
      </w:r>
      <w:proofErr w:type="spellEnd"/>
      <w:r w:rsidR="00DB16C9" w:rsidRPr="003C41E9">
        <w:rPr>
          <w:rStyle w:val="tpa1"/>
          <w:lang w:val="es-ES"/>
        </w:rPr>
        <w:t xml:space="preserve">: se </w:t>
      </w:r>
      <w:proofErr w:type="spellStart"/>
      <w:r w:rsidR="00DB16C9" w:rsidRPr="003C41E9">
        <w:rPr>
          <w:rStyle w:val="tpa1"/>
          <w:lang w:val="es-ES"/>
        </w:rPr>
        <w:t>vor</w:t>
      </w:r>
      <w:proofErr w:type="spellEnd"/>
      <w:r w:rsidR="00DB16C9" w:rsidRPr="003C41E9">
        <w:rPr>
          <w:rStyle w:val="tpa1"/>
          <w:lang w:val="es-ES"/>
        </w:rPr>
        <w:t xml:space="preserve"> declara </w:t>
      </w:r>
      <w:proofErr w:type="spellStart"/>
      <w:r w:rsidR="00DB16C9" w:rsidRPr="003C41E9">
        <w:rPr>
          <w:rStyle w:val="tpa1"/>
          <w:lang w:val="es-ES"/>
        </w:rPr>
        <w:t>inclusiv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investiţiile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şi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participările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în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străinătate</w:t>
      </w:r>
      <w:proofErr w:type="spellEnd"/>
      <w:r>
        <w:fldChar w:fldCharType="begin"/>
      </w:r>
      <w:r>
        <w:instrText xml:space="preserve"> HYPERLINK </w:instrText>
      </w:r>
      <w:r>
        <w:fldChar w:fldCharType="separate"/>
      </w:r>
      <w:r>
        <w:fldChar w:fldCharType="end"/>
      </w:r>
    </w:p>
    <w:tbl>
      <w:tblPr>
        <w:tblW w:w="9936" w:type="dxa"/>
        <w:jc w:val="both"/>
        <w:tblCellSpacing w:w="0" w:type="dxa"/>
        <w:tblInd w:w="3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1979"/>
        <w:gridCol w:w="1703"/>
        <w:gridCol w:w="1934"/>
      </w:tblGrid>
      <w:tr w:rsidR="00DB16C9" w:rsidRPr="003C41E9">
        <w:trPr>
          <w:tblCellSpacing w:w="0" w:type="dxa"/>
          <w:jc w:val="both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  <w:lang w:val="es-ES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Emitent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titlu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>/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societatea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în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care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persoana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este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acţionar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sau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asociat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/beneficiar de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împrumut</w:t>
            </w:r>
            <w:proofErr w:type="spellEnd"/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Tipul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>*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Număr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de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titluri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>/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cota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de participate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Valoare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totală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la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zi</w:t>
            </w:r>
            <w:proofErr w:type="spellEnd"/>
          </w:p>
        </w:tc>
      </w:tr>
      <w:tr w:rsidR="00BA6C10" w:rsidRPr="003C41E9">
        <w:trPr>
          <w:tblCellSpacing w:w="0" w:type="dxa"/>
          <w:jc w:val="both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</w:tr>
      <w:tr w:rsidR="006E64BC" w:rsidRPr="003C41E9">
        <w:trPr>
          <w:tblCellSpacing w:w="0" w:type="dxa"/>
          <w:jc w:val="both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4BC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4BC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4BC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64BC" w:rsidRPr="003C41E9" w:rsidRDefault="003725C4" w:rsidP="00DB16C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-</w:t>
            </w:r>
          </w:p>
        </w:tc>
      </w:tr>
    </w:tbl>
    <w:p w:rsidR="00DB16C9" w:rsidRPr="003C41E9" w:rsidRDefault="009B2C29" w:rsidP="003C41E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426" w:firstLine="1014"/>
        <w:jc w:val="both"/>
      </w:pPr>
      <w:hyperlink w:history="1"/>
      <w:r w:rsidR="00DB16C9" w:rsidRPr="003C41E9">
        <w:rPr>
          <w:rStyle w:val="tpa1"/>
        </w:rPr>
        <w:t xml:space="preserve">* </w:t>
      </w:r>
      <w:proofErr w:type="spellStart"/>
      <w:r w:rsidR="00DB16C9" w:rsidRPr="003C41E9">
        <w:rPr>
          <w:rStyle w:val="tpa1"/>
        </w:rPr>
        <w:t>Categoriile</w:t>
      </w:r>
      <w:proofErr w:type="spellEnd"/>
      <w:r w:rsidR="00DB16C9" w:rsidRPr="003C41E9">
        <w:rPr>
          <w:rStyle w:val="tpa1"/>
        </w:rPr>
        <w:t xml:space="preserve"> indicate </w:t>
      </w:r>
      <w:proofErr w:type="spellStart"/>
      <w:r w:rsidR="00DB16C9" w:rsidRPr="003C41E9">
        <w:rPr>
          <w:rStyle w:val="tpa1"/>
        </w:rPr>
        <w:t>sunt</w:t>
      </w:r>
      <w:proofErr w:type="spellEnd"/>
      <w:r w:rsidR="00DB16C9" w:rsidRPr="003C41E9">
        <w:rPr>
          <w:rStyle w:val="tpa1"/>
        </w:rPr>
        <w:t xml:space="preserve">: (1) </w:t>
      </w:r>
      <w:proofErr w:type="spellStart"/>
      <w:r w:rsidR="004A576D" w:rsidRPr="003C41E9">
        <w:rPr>
          <w:rStyle w:val="tpa1"/>
        </w:rPr>
        <w:t>h</w:t>
      </w:r>
      <w:r w:rsidR="00DB16C9" w:rsidRPr="003C41E9">
        <w:rPr>
          <w:rStyle w:val="tpa1"/>
        </w:rPr>
        <w:t>ârtii</w:t>
      </w:r>
      <w:proofErr w:type="spellEnd"/>
      <w:r w:rsidR="00DB16C9" w:rsidRPr="003C41E9">
        <w:rPr>
          <w:rStyle w:val="tpa1"/>
        </w:rPr>
        <w:t xml:space="preserve"> de </w:t>
      </w:r>
      <w:proofErr w:type="spellStart"/>
      <w:r w:rsidR="00DB16C9" w:rsidRPr="003C41E9">
        <w:rPr>
          <w:rStyle w:val="tpa1"/>
        </w:rPr>
        <w:t>valoare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deţinute</w:t>
      </w:r>
      <w:proofErr w:type="spellEnd"/>
      <w:r w:rsidR="003C41E9">
        <w:rPr>
          <w:rStyle w:val="tpa1"/>
        </w:rPr>
        <w:t xml:space="preserve"> (</w:t>
      </w:r>
      <w:proofErr w:type="spellStart"/>
      <w:r w:rsidR="003C41E9">
        <w:rPr>
          <w:rStyle w:val="tpa1"/>
        </w:rPr>
        <w:t>titluri</w:t>
      </w:r>
      <w:proofErr w:type="spellEnd"/>
      <w:r w:rsidR="003C41E9">
        <w:rPr>
          <w:rStyle w:val="tpa1"/>
        </w:rPr>
        <w:t xml:space="preserve"> de stat, certificate, </w:t>
      </w:r>
      <w:proofErr w:type="spellStart"/>
      <w:r w:rsidR="00DB16C9" w:rsidRPr="003C41E9">
        <w:rPr>
          <w:rStyle w:val="tpa1"/>
        </w:rPr>
        <w:t>obligaţiuni</w:t>
      </w:r>
      <w:proofErr w:type="spellEnd"/>
      <w:r w:rsidR="00DB16C9" w:rsidRPr="003C41E9">
        <w:rPr>
          <w:rStyle w:val="tpa1"/>
        </w:rPr>
        <w:t xml:space="preserve">); (2) </w:t>
      </w:r>
      <w:proofErr w:type="spellStart"/>
      <w:r w:rsidR="004A576D" w:rsidRPr="003C41E9">
        <w:rPr>
          <w:rStyle w:val="tpa1"/>
        </w:rPr>
        <w:t>a</w:t>
      </w:r>
      <w:r w:rsidR="00DB16C9" w:rsidRPr="003C41E9">
        <w:rPr>
          <w:rStyle w:val="tpa1"/>
        </w:rPr>
        <w:t>cţiuni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sau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părţi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sociale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în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societăţi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comerciale</w:t>
      </w:r>
      <w:proofErr w:type="spellEnd"/>
      <w:r w:rsidR="00DB16C9" w:rsidRPr="003C41E9">
        <w:rPr>
          <w:rStyle w:val="tpa1"/>
        </w:rPr>
        <w:t xml:space="preserve">; (3) </w:t>
      </w:r>
      <w:proofErr w:type="spellStart"/>
      <w:r w:rsidR="00DB16C9" w:rsidRPr="003C41E9">
        <w:rPr>
          <w:rStyle w:val="tpa1"/>
        </w:rPr>
        <w:t>împrumuturi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acordate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în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nume</w:t>
      </w:r>
      <w:proofErr w:type="spellEnd"/>
      <w:r w:rsidR="00DB16C9" w:rsidRPr="003C41E9">
        <w:rPr>
          <w:rStyle w:val="tpa1"/>
        </w:rPr>
        <w:t xml:space="preserve"> personal</w:t>
      </w:r>
    </w:p>
    <w:p w:rsidR="00DB16C9" w:rsidRPr="003C41E9" w:rsidRDefault="009B2C29" w:rsidP="003C41E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426" w:firstLine="1440"/>
        <w:jc w:val="both"/>
        <w:rPr>
          <w:lang w:val="es-ES"/>
        </w:rPr>
      </w:pPr>
      <w:hyperlink w:history="1"/>
      <w:r w:rsidR="00DB16C9" w:rsidRPr="003C41E9">
        <w:rPr>
          <w:rStyle w:val="pt1"/>
          <w:b w:val="0"/>
          <w:color w:val="auto"/>
          <w:lang w:val="es-ES"/>
        </w:rPr>
        <w:t>3.</w:t>
      </w:r>
      <w:r w:rsidR="004A576D" w:rsidRPr="003C41E9">
        <w:rPr>
          <w:rStyle w:val="pt1"/>
          <w:b w:val="0"/>
          <w:color w:val="auto"/>
          <w:lang w:val="es-ES"/>
        </w:rPr>
        <w:t xml:space="preserve"> </w:t>
      </w:r>
      <w:proofErr w:type="spellStart"/>
      <w:r w:rsidR="00DB16C9" w:rsidRPr="003C41E9">
        <w:rPr>
          <w:rStyle w:val="tpt1"/>
          <w:lang w:val="es-ES"/>
        </w:rPr>
        <w:t>Alte</w:t>
      </w:r>
      <w:proofErr w:type="spellEnd"/>
      <w:r w:rsidR="00DB16C9" w:rsidRPr="003C41E9">
        <w:rPr>
          <w:rStyle w:val="tpt1"/>
          <w:lang w:val="es-ES"/>
        </w:rPr>
        <w:t xml:space="preserve"> active </w:t>
      </w:r>
      <w:proofErr w:type="spellStart"/>
      <w:r w:rsidR="00DB16C9" w:rsidRPr="003C41E9">
        <w:rPr>
          <w:rStyle w:val="tpt1"/>
          <w:lang w:val="es-ES"/>
        </w:rPr>
        <w:t>producătoare</w:t>
      </w:r>
      <w:proofErr w:type="spellEnd"/>
      <w:r w:rsidR="00DB16C9" w:rsidRPr="003C41E9">
        <w:rPr>
          <w:rStyle w:val="tpt1"/>
          <w:lang w:val="es-ES"/>
        </w:rPr>
        <w:t xml:space="preserve"> de </w:t>
      </w:r>
      <w:proofErr w:type="spellStart"/>
      <w:r w:rsidR="00DB16C9" w:rsidRPr="003C41E9">
        <w:rPr>
          <w:rStyle w:val="tpt1"/>
          <w:lang w:val="es-ES"/>
        </w:rPr>
        <w:t>venituri</w:t>
      </w:r>
      <w:proofErr w:type="spellEnd"/>
      <w:r w:rsidR="00DB16C9" w:rsidRPr="003C41E9">
        <w:rPr>
          <w:rStyle w:val="tpt1"/>
          <w:lang w:val="es-ES"/>
        </w:rPr>
        <w:t xml:space="preserve"> </w:t>
      </w:r>
      <w:proofErr w:type="spellStart"/>
      <w:r w:rsidR="00DB16C9" w:rsidRPr="003C41E9">
        <w:rPr>
          <w:rStyle w:val="tpt1"/>
          <w:lang w:val="es-ES"/>
        </w:rPr>
        <w:t>nete</w:t>
      </w:r>
      <w:proofErr w:type="spellEnd"/>
      <w:r w:rsidR="00DB16C9" w:rsidRPr="003C41E9">
        <w:rPr>
          <w:rStyle w:val="tpt1"/>
          <w:lang w:val="es-ES"/>
        </w:rPr>
        <w:t xml:space="preserve">, </w:t>
      </w:r>
      <w:proofErr w:type="spellStart"/>
      <w:r w:rsidR="00DB16C9" w:rsidRPr="003C41E9">
        <w:rPr>
          <w:rStyle w:val="tpt1"/>
          <w:lang w:val="es-ES"/>
        </w:rPr>
        <w:t>care</w:t>
      </w:r>
      <w:proofErr w:type="spellEnd"/>
      <w:r w:rsidR="00DB16C9" w:rsidRPr="003C41E9">
        <w:rPr>
          <w:rStyle w:val="tpt1"/>
          <w:lang w:val="es-ES"/>
        </w:rPr>
        <w:t xml:space="preserve"> </w:t>
      </w:r>
      <w:proofErr w:type="spellStart"/>
      <w:r w:rsidR="00DB16C9" w:rsidRPr="003C41E9">
        <w:rPr>
          <w:rStyle w:val="tpt1"/>
          <w:lang w:val="es-ES"/>
        </w:rPr>
        <w:t>însumate</w:t>
      </w:r>
      <w:proofErr w:type="spellEnd"/>
      <w:r w:rsidR="004A576D" w:rsidRPr="003C41E9">
        <w:rPr>
          <w:rStyle w:val="tpt1"/>
          <w:lang w:val="es-ES"/>
        </w:rPr>
        <w:t xml:space="preserve"> </w:t>
      </w:r>
      <w:proofErr w:type="spellStart"/>
      <w:r w:rsidR="004A576D" w:rsidRPr="003C41E9">
        <w:rPr>
          <w:rStyle w:val="tpt1"/>
          <w:lang w:val="es-ES"/>
        </w:rPr>
        <w:t>depăşesc</w:t>
      </w:r>
      <w:proofErr w:type="spellEnd"/>
      <w:r w:rsidR="004A576D" w:rsidRPr="003C41E9">
        <w:rPr>
          <w:rStyle w:val="tpt1"/>
          <w:lang w:val="es-ES"/>
        </w:rPr>
        <w:t xml:space="preserve"> </w:t>
      </w:r>
      <w:proofErr w:type="spellStart"/>
      <w:r w:rsidR="004A576D" w:rsidRPr="003C41E9">
        <w:rPr>
          <w:rStyle w:val="tpt1"/>
          <w:lang w:val="es-ES"/>
        </w:rPr>
        <w:t>echivalentul</w:t>
      </w:r>
      <w:proofErr w:type="spellEnd"/>
      <w:r w:rsidR="004A576D" w:rsidRPr="003C41E9">
        <w:rPr>
          <w:rStyle w:val="tpt1"/>
          <w:lang w:val="es-ES"/>
        </w:rPr>
        <w:t xml:space="preserve"> a 5.000 </w:t>
      </w:r>
      <w:proofErr w:type="gramStart"/>
      <w:r w:rsidR="004A576D" w:rsidRPr="003C41E9">
        <w:rPr>
          <w:rStyle w:val="tpt1"/>
          <w:lang w:val="es-ES"/>
        </w:rPr>
        <w:t>eu</w:t>
      </w:r>
      <w:r w:rsidR="00DB16C9" w:rsidRPr="003C41E9">
        <w:rPr>
          <w:rStyle w:val="tpt1"/>
          <w:lang w:val="es-ES"/>
        </w:rPr>
        <w:t>ro</w:t>
      </w:r>
      <w:proofErr w:type="gramEnd"/>
      <w:r w:rsidR="00DB16C9" w:rsidRPr="003C41E9">
        <w:rPr>
          <w:rStyle w:val="tpt1"/>
          <w:lang w:val="es-ES"/>
        </w:rPr>
        <w:t xml:space="preserve"> pe </w:t>
      </w:r>
      <w:proofErr w:type="spellStart"/>
      <w:r w:rsidR="00DB16C9" w:rsidRPr="003C41E9">
        <w:rPr>
          <w:rStyle w:val="tpt1"/>
          <w:lang w:val="es-ES"/>
        </w:rPr>
        <w:t>an</w:t>
      </w:r>
      <w:proofErr w:type="spellEnd"/>
      <w:r w:rsidR="00DB16C9" w:rsidRPr="003C41E9">
        <w:rPr>
          <w:rStyle w:val="tpt1"/>
          <w:lang w:val="es-ES"/>
        </w:rPr>
        <w:t>:</w:t>
      </w:r>
      <w:r w:rsidR="00BA6C10" w:rsidRPr="003C41E9">
        <w:rPr>
          <w:rStyle w:val="tpt1"/>
          <w:lang w:val="es-ES"/>
        </w:rPr>
        <w:t xml:space="preserve">                             </w:t>
      </w:r>
    </w:p>
    <w:p w:rsidR="00DB16C9" w:rsidRPr="003C41E9" w:rsidRDefault="009B2C2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firstLine="720"/>
        <w:jc w:val="both"/>
      </w:pPr>
      <w:hyperlink w:history="1"/>
      <w:proofErr w:type="spellStart"/>
      <w:r w:rsidR="00DB16C9" w:rsidRPr="003C41E9">
        <w:rPr>
          <w:rStyle w:val="tpa1"/>
        </w:rPr>
        <w:t>Notă</w:t>
      </w:r>
      <w:proofErr w:type="spellEnd"/>
      <w:r w:rsidR="00DB16C9" w:rsidRPr="003C41E9">
        <w:rPr>
          <w:rStyle w:val="tpa1"/>
        </w:rPr>
        <w:t xml:space="preserve">: se </w:t>
      </w:r>
      <w:proofErr w:type="spellStart"/>
      <w:r w:rsidR="00DB16C9" w:rsidRPr="003C41E9">
        <w:rPr>
          <w:rStyle w:val="tpa1"/>
        </w:rPr>
        <w:t>vor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declara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inclusiv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cele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aflate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în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străinătate</w:t>
      </w:r>
      <w:proofErr w:type="spellEnd"/>
      <w:r w:rsidR="00DB16C9" w:rsidRPr="003C41E9">
        <w:rPr>
          <w:rStyle w:val="tpa1"/>
        </w:rPr>
        <w:t>.</w:t>
      </w:r>
    </w:p>
    <w:p w:rsidR="00C848D1" w:rsidRPr="003C41E9" w:rsidRDefault="00C848D1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720"/>
        <w:jc w:val="both"/>
        <w:rPr>
          <w:sz w:val="20"/>
          <w:szCs w:val="20"/>
        </w:rPr>
      </w:pPr>
    </w:p>
    <w:p w:rsidR="00DB16C9" w:rsidRPr="003C41E9" w:rsidRDefault="003C41E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both"/>
        <w:rPr>
          <w:bCs/>
        </w:rPr>
      </w:pPr>
      <w:r>
        <w:rPr>
          <w:rStyle w:val="tal1"/>
        </w:rPr>
        <w:t xml:space="preserve">              </w:t>
      </w:r>
      <w:r w:rsidR="00DB16C9" w:rsidRPr="003C41E9">
        <w:rPr>
          <w:rStyle w:val="tal1"/>
          <w:bCs/>
        </w:rPr>
        <w:t xml:space="preserve">V. </w:t>
      </w:r>
      <w:proofErr w:type="spellStart"/>
      <w:r w:rsidR="00DB16C9" w:rsidRPr="003C41E9">
        <w:rPr>
          <w:rStyle w:val="tal1"/>
          <w:bCs/>
        </w:rPr>
        <w:t>D</w:t>
      </w:r>
      <w:r>
        <w:rPr>
          <w:rStyle w:val="tal1"/>
          <w:bCs/>
        </w:rPr>
        <w:t>atorii</w:t>
      </w:r>
      <w:proofErr w:type="spellEnd"/>
    </w:p>
    <w:p w:rsidR="00DB16C9" w:rsidRPr="003C41E9" w:rsidRDefault="003C41E9" w:rsidP="003C41E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426"/>
        <w:jc w:val="both"/>
      </w:pPr>
      <w:r>
        <w:t xml:space="preserve">       </w:t>
      </w:r>
      <w:hyperlink w:history="1"/>
      <w:proofErr w:type="spellStart"/>
      <w:r w:rsidR="00DB16C9" w:rsidRPr="003C41E9">
        <w:rPr>
          <w:rStyle w:val="tpa1"/>
        </w:rPr>
        <w:t>Debite</w:t>
      </w:r>
      <w:proofErr w:type="spellEnd"/>
      <w:r w:rsidR="00DB16C9" w:rsidRPr="003C41E9">
        <w:rPr>
          <w:rStyle w:val="tpa1"/>
        </w:rPr>
        <w:t xml:space="preserve">, </w:t>
      </w:r>
      <w:proofErr w:type="spellStart"/>
      <w:r w:rsidR="00DB16C9" w:rsidRPr="003C41E9">
        <w:rPr>
          <w:rStyle w:val="tpa1"/>
        </w:rPr>
        <w:t>ipoteci</w:t>
      </w:r>
      <w:proofErr w:type="spellEnd"/>
      <w:r w:rsidR="00DB16C9" w:rsidRPr="003C41E9">
        <w:rPr>
          <w:rStyle w:val="tpa1"/>
        </w:rPr>
        <w:t xml:space="preserve">, </w:t>
      </w:r>
      <w:proofErr w:type="spellStart"/>
      <w:r w:rsidR="00DB16C9" w:rsidRPr="003C41E9">
        <w:rPr>
          <w:rStyle w:val="tpa1"/>
        </w:rPr>
        <w:t>garanţii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emise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în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beneficiul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unui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terţ</w:t>
      </w:r>
      <w:proofErr w:type="spellEnd"/>
      <w:r w:rsidR="00DB16C9" w:rsidRPr="003C41E9">
        <w:rPr>
          <w:rStyle w:val="tpa1"/>
        </w:rPr>
        <w:t xml:space="preserve">, </w:t>
      </w:r>
      <w:proofErr w:type="spellStart"/>
      <w:r w:rsidR="00DB16C9" w:rsidRPr="003C41E9">
        <w:rPr>
          <w:rStyle w:val="tpa1"/>
        </w:rPr>
        <w:t>bunuri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achiziţionate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în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sistem</w:t>
      </w:r>
      <w:proofErr w:type="spellEnd"/>
      <w:r w:rsidR="00DB16C9" w:rsidRPr="003C41E9">
        <w:rPr>
          <w:rStyle w:val="tpa1"/>
        </w:rPr>
        <w:t xml:space="preserve"> leasing </w:t>
      </w:r>
      <w:proofErr w:type="spellStart"/>
      <w:r w:rsidR="00DB16C9" w:rsidRPr="003C41E9">
        <w:rPr>
          <w:rStyle w:val="tpa1"/>
        </w:rPr>
        <w:t>şi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alte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asemenea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bunuri</w:t>
      </w:r>
      <w:proofErr w:type="spellEnd"/>
      <w:r w:rsidR="00DB16C9" w:rsidRPr="003C41E9">
        <w:rPr>
          <w:rStyle w:val="tpa1"/>
        </w:rPr>
        <w:t xml:space="preserve">, </w:t>
      </w:r>
      <w:proofErr w:type="spellStart"/>
      <w:r w:rsidR="00DB16C9" w:rsidRPr="003C41E9">
        <w:rPr>
          <w:rStyle w:val="tpa1"/>
        </w:rPr>
        <w:t>dacă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valoarea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însumată</w:t>
      </w:r>
      <w:proofErr w:type="spellEnd"/>
      <w:r w:rsidR="00DB16C9" w:rsidRPr="003C41E9">
        <w:rPr>
          <w:rStyle w:val="tpa1"/>
        </w:rPr>
        <w:t xml:space="preserve"> a </w:t>
      </w:r>
      <w:proofErr w:type="spellStart"/>
      <w:r w:rsidR="00DB16C9" w:rsidRPr="003C41E9">
        <w:rPr>
          <w:rStyle w:val="tpa1"/>
        </w:rPr>
        <w:t>tuturor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acestora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depăşeşte</w:t>
      </w:r>
      <w:proofErr w:type="spellEnd"/>
      <w:r w:rsidR="00DB16C9" w:rsidRPr="003C41E9">
        <w:rPr>
          <w:rStyle w:val="tpa1"/>
        </w:rPr>
        <w:t xml:space="preserve"> 5.000 </w:t>
      </w:r>
      <w:r w:rsidR="009B7647" w:rsidRPr="003C41E9">
        <w:rPr>
          <w:rStyle w:val="tpa1"/>
        </w:rPr>
        <w:t>de e</w:t>
      </w:r>
      <w:r w:rsidR="00DB16C9" w:rsidRPr="003C41E9">
        <w:rPr>
          <w:rStyle w:val="tpa1"/>
        </w:rPr>
        <w:t>uro.</w:t>
      </w:r>
    </w:p>
    <w:p w:rsidR="00DB16C9" w:rsidRPr="003C41E9" w:rsidRDefault="003C41E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firstLine="720"/>
        <w:jc w:val="both"/>
        <w:rPr>
          <w:rStyle w:val="tpa1"/>
          <w:lang w:val="es-ES"/>
        </w:rPr>
      </w:pPr>
      <w:r>
        <w:t xml:space="preserve"> </w:t>
      </w:r>
      <w:hyperlink w:history="1"/>
      <w:proofErr w:type="spellStart"/>
      <w:r w:rsidR="00DB16C9" w:rsidRPr="003C41E9">
        <w:rPr>
          <w:rStyle w:val="tpa1"/>
          <w:lang w:val="es-ES"/>
        </w:rPr>
        <w:t>Notă</w:t>
      </w:r>
      <w:proofErr w:type="spellEnd"/>
      <w:r w:rsidR="00DB16C9" w:rsidRPr="003C41E9">
        <w:rPr>
          <w:rStyle w:val="tpa1"/>
          <w:lang w:val="es-ES"/>
        </w:rPr>
        <w:t xml:space="preserve">: se </w:t>
      </w:r>
      <w:proofErr w:type="spellStart"/>
      <w:r w:rsidR="00DB16C9" w:rsidRPr="003C41E9">
        <w:rPr>
          <w:rStyle w:val="tpa1"/>
          <w:lang w:val="es-ES"/>
        </w:rPr>
        <w:t>vor</w:t>
      </w:r>
      <w:proofErr w:type="spellEnd"/>
      <w:r w:rsidR="00DB16C9" w:rsidRPr="003C41E9">
        <w:rPr>
          <w:rStyle w:val="tpa1"/>
          <w:lang w:val="es-ES"/>
        </w:rPr>
        <w:t xml:space="preserve"> declara </w:t>
      </w:r>
      <w:proofErr w:type="spellStart"/>
      <w:r w:rsidR="00DB16C9" w:rsidRPr="003C41E9">
        <w:rPr>
          <w:rStyle w:val="tpa1"/>
          <w:lang w:val="es-ES"/>
        </w:rPr>
        <w:t>inclusiv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pasivele</w:t>
      </w:r>
      <w:proofErr w:type="spellEnd"/>
      <w:r w:rsidR="00DB16C9" w:rsidRPr="003C41E9">
        <w:rPr>
          <w:rStyle w:val="tpa1"/>
          <w:lang w:val="es-ES"/>
        </w:rPr>
        <w:t xml:space="preserve"> financiare </w:t>
      </w:r>
      <w:proofErr w:type="spellStart"/>
      <w:r w:rsidR="00DB16C9" w:rsidRPr="003C41E9">
        <w:rPr>
          <w:rStyle w:val="tpa1"/>
          <w:lang w:val="es-ES"/>
        </w:rPr>
        <w:t>acumulate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în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străinătate</w:t>
      </w:r>
      <w:proofErr w:type="spellEnd"/>
    </w:p>
    <w:tbl>
      <w:tblPr>
        <w:tblW w:w="9936" w:type="dxa"/>
        <w:jc w:val="both"/>
        <w:tblCellSpacing w:w="0" w:type="dxa"/>
        <w:tblInd w:w="3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1"/>
        <w:gridCol w:w="1979"/>
        <w:gridCol w:w="1800"/>
        <w:gridCol w:w="1836"/>
      </w:tblGrid>
      <w:tr w:rsidR="00DB16C9" w:rsidRPr="003C41E9">
        <w:trPr>
          <w:tblCellSpacing w:w="0" w:type="dxa"/>
          <w:jc w:val="both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725C4" w:rsidRDefault="00DB16C9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r w:rsidRPr="003725C4">
              <w:rPr>
                <w:color w:val="auto"/>
                <w:sz w:val="20"/>
                <w:szCs w:val="20"/>
              </w:rPr>
              <w:t>Creditor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725C4" w:rsidRDefault="00DB16C9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725C4">
              <w:rPr>
                <w:color w:val="auto"/>
                <w:sz w:val="20"/>
                <w:szCs w:val="20"/>
              </w:rPr>
              <w:t>Contractat</w:t>
            </w:r>
            <w:proofErr w:type="spellEnd"/>
            <w:r w:rsidRPr="003725C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25C4">
              <w:rPr>
                <w:color w:val="auto"/>
                <w:sz w:val="20"/>
                <w:szCs w:val="20"/>
              </w:rPr>
              <w:t>în</w:t>
            </w:r>
            <w:proofErr w:type="spellEnd"/>
            <w:r w:rsidRPr="003725C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725C4">
              <w:rPr>
                <w:color w:val="auto"/>
                <w:sz w:val="20"/>
                <w:szCs w:val="20"/>
              </w:rPr>
              <w:t>anul</w:t>
            </w:r>
            <w:proofErr w:type="spellEnd"/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725C4" w:rsidRDefault="00DB16C9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725C4">
              <w:rPr>
                <w:color w:val="auto"/>
                <w:sz w:val="20"/>
                <w:szCs w:val="20"/>
              </w:rPr>
              <w:t>Scadent</w:t>
            </w:r>
            <w:proofErr w:type="spellEnd"/>
            <w:r w:rsidRPr="003725C4">
              <w:rPr>
                <w:color w:val="auto"/>
                <w:sz w:val="20"/>
                <w:szCs w:val="20"/>
              </w:rPr>
              <w:t xml:space="preserve"> la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725C4" w:rsidRDefault="00DB16C9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725C4">
              <w:rPr>
                <w:color w:val="auto"/>
                <w:sz w:val="20"/>
                <w:szCs w:val="20"/>
              </w:rPr>
              <w:t>Valoare</w:t>
            </w:r>
            <w:proofErr w:type="spellEnd"/>
          </w:p>
        </w:tc>
      </w:tr>
      <w:tr w:rsidR="003725C4" w:rsidRPr="003C41E9">
        <w:trPr>
          <w:tblCellSpacing w:w="0" w:type="dxa"/>
          <w:jc w:val="both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25C4" w:rsidRPr="003725C4" w:rsidRDefault="002126D5" w:rsidP="00CA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S.C. </w:t>
            </w:r>
            <w:r w:rsidR="00CA2982">
              <w:rPr>
                <w:sz w:val="20"/>
                <w:szCs w:val="20"/>
              </w:rPr>
              <w:t>PIRAEUS BANK</w:t>
            </w:r>
            <w:r>
              <w:rPr>
                <w:sz w:val="20"/>
                <w:szCs w:val="20"/>
              </w:rPr>
              <w:t xml:space="preserve"> ROMANIA S.A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25C4" w:rsidRPr="003725C4" w:rsidRDefault="00CA2982" w:rsidP="00D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25C4" w:rsidRPr="003725C4" w:rsidRDefault="00CA2982" w:rsidP="00D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25C4" w:rsidRPr="003725C4" w:rsidRDefault="00CA2982" w:rsidP="00D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71.967</w:t>
            </w:r>
            <w:r w:rsidR="003725C4" w:rsidRPr="003725C4">
              <w:rPr>
                <w:sz w:val="20"/>
                <w:szCs w:val="20"/>
              </w:rPr>
              <w:t xml:space="preserve"> lei</w:t>
            </w:r>
          </w:p>
        </w:tc>
      </w:tr>
    </w:tbl>
    <w:p w:rsidR="00C848D1" w:rsidRPr="003C41E9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both"/>
        <w:rPr>
          <w:rStyle w:val="tal1"/>
          <w:sz w:val="20"/>
          <w:szCs w:val="20"/>
        </w:rPr>
      </w:pPr>
      <w:r w:rsidRPr="003C41E9">
        <w:rPr>
          <w:rStyle w:val="tal1"/>
          <w:sz w:val="28"/>
        </w:rPr>
        <w:t xml:space="preserve">                     </w:t>
      </w:r>
    </w:p>
    <w:p w:rsidR="003C41E9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/>
        <w:jc w:val="both"/>
        <w:rPr>
          <w:rStyle w:val="tal1"/>
          <w:bCs/>
        </w:rPr>
      </w:pPr>
      <w:r w:rsidRPr="003C41E9">
        <w:rPr>
          <w:rStyle w:val="tal1"/>
          <w:bCs/>
        </w:rPr>
        <w:t xml:space="preserve">VI. </w:t>
      </w:r>
      <w:proofErr w:type="spellStart"/>
      <w:r w:rsidRPr="003C41E9">
        <w:rPr>
          <w:rStyle w:val="tal1"/>
          <w:bCs/>
        </w:rPr>
        <w:t>Cadouri</w:t>
      </w:r>
      <w:proofErr w:type="spellEnd"/>
      <w:r w:rsidRPr="003C41E9">
        <w:rPr>
          <w:rStyle w:val="tal1"/>
          <w:bCs/>
        </w:rPr>
        <w:t xml:space="preserve">, </w:t>
      </w:r>
      <w:proofErr w:type="spellStart"/>
      <w:r w:rsidRPr="003C41E9">
        <w:rPr>
          <w:rStyle w:val="tal1"/>
          <w:bCs/>
        </w:rPr>
        <w:t>servicii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sau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avantaje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primite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gratuit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sau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subvenţionate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faţă</w:t>
      </w:r>
      <w:proofErr w:type="spellEnd"/>
      <w:r w:rsidRPr="003C41E9">
        <w:rPr>
          <w:rStyle w:val="tal1"/>
          <w:bCs/>
        </w:rPr>
        <w:t xml:space="preserve"> de </w:t>
      </w:r>
      <w:proofErr w:type="spellStart"/>
      <w:r w:rsidRPr="003C41E9">
        <w:rPr>
          <w:rStyle w:val="tal1"/>
          <w:bCs/>
        </w:rPr>
        <w:t>valoarea</w:t>
      </w:r>
      <w:proofErr w:type="spellEnd"/>
      <w:r w:rsidRPr="003C41E9">
        <w:rPr>
          <w:rStyle w:val="tal1"/>
          <w:bCs/>
        </w:rPr>
        <w:t xml:space="preserve"> de </w:t>
      </w:r>
      <w:proofErr w:type="spellStart"/>
      <w:r w:rsidRPr="003C41E9">
        <w:rPr>
          <w:rStyle w:val="tal1"/>
          <w:bCs/>
        </w:rPr>
        <w:t>piaţă</w:t>
      </w:r>
      <w:proofErr w:type="spellEnd"/>
      <w:r w:rsidRPr="003C41E9">
        <w:rPr>
          <w:rStyle w:val="tal1"/>
          <w:bCs/>
        </w:rPr>
        <w:t xml:space="preserve">, din </w:t>
      </w:r>
    </w:p>
    <w:p w:rsidR="00DB16C9" w:rsidRPr="003C41E9" w:rsidRDefault="00DB16C9" w:rsidP="003C41E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426"/>
        <w:jc w:val="both"/>
        <w:rPr>
          <w:rStyle w:val="tpa1"/>
        </w:rPr>
      </w:pPr>
      <w:proofErr w:type="spellStart"/>
      <w:r w:rsidRPr="003C41E9">
        <w:rPr>
          <w:rStyle w:val="tal1"/>
          <w:bCs/>
        </w:rPr>
        <w:t>partea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unor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persoane</w:t>
      </w:r>
      <w:proofErr w:type="spellEnd"/>
      <w:r w:rsidRPr="003C41E9">
        <w:rPr>
          <w:rStyle w:val="tal1"/>
          <w:bCs/>
        </w:rPr>
        <w:t xml:space="preserve">, </w:t>
      </w:r>
      <w:proofErr w:type="spellStart"/>
      <w:r w:rsidRPr="003C41E9">
        <w:rPr>
          <w:rStyle w:val="tal1"/>
          <w:bCs/>
        </w:rPr>
        <w:t>organizaţii</w:t>
      </w:r>
      <w:proofErr w:type="spellEnd"/>
      <w:r w:rsidRPr="003C41E9">
        <w:rPr>
          <w:rStyle w:val="tal1"/>
          <w:bCs/>
        </w:rPr>
        <w:t xml:space="preserve">, </w:t>
      </w:r>
      <w:proofErr w:type="spellStart"/>
      <w:r w:rsidRPr="003C41E9">
        <w:rPr>
          <w:rStyle w:val="tal1"/>
          <w:bCs/>
        </w:rPr>
        <w:t>societăţi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comerciale</w:t>
      </w:r>
      <w:proofErr w:type="spellEnd"/>
      <w:r w:rsidRPr="003C41E9">
        <w:rPr>
          <w:rStyle w:val="tal1"/>
          <w:bCs/>
        </w:rPr>
        <w:t xml:space="preserve">, </w:t>
      </w:r>
      <w:proofErr w:type="spellStart"/>
      <w:r w:rsidRPr="003C41E9">
        <w:rPr>
          <w:rStyle w:val="tal1"/>
          <w:bCs/>
        </w:rPr>
        <w:t>regii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autonome</w:t>
      </w:r>
      <w:proofErr w:type="spellEnd"/>
      <w:r w:rsidRPr="003C41E9">
        <w:rPr>
          <w:rStyle w:val="tal1"/>
          <w:bCs/>
        </w:rPr>
        <w:t xml:space="preserve">, </w:t>
      </w:r>
      <w:proofErr w:type="spellStart"/>
      <w:r w:rsidRPr="003C41E9">
        <w:rPr>
          <w:rStyle w:val="tal1"/>
          <w:bCs/>
        </w:rPr>
        <w:t>companii</w:t>
      </w:r>
      <w:proofErr w:type="spellEnd"/>
      <w:r w:rsidRPr="003C41E9">
        <w:rPr>
          <w:rStyle w:val="tal1"/>
          <w:bCs/>
        </w:rPr>
        <w:t>/</w:t>
      </w:r>
      <w:proofErr w:type="spellStart"/>
      <w:r w:rsidRPr="003C41E9">
        <w:rPr>
          <w:rStyle w:val="tal1"/>
          <w:bCs/>
        </w:rPr>
        <w:t>societăţi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naţionale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sau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instituţii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publice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româneşti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sau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străine</w:t>
      </w:r>
      <w:proofErr w:type="spellEnd"/>
      <w:r w:rsidRPr="003C41E9">
        <w:rPr>
          <w:rStyle w:val="tal1"/>
          <w:bCs/>
        </w:rPr>
        <w:t xml:space="preserve">, </w:t>
      </w:r>
      <w:proofErr w:type="spellStart"/>
      <w:r w:rsidRPr="003C41E9">
        <w:rPr>
          <w:rStyle w:val="tal1"/>
          <w:bCs/>
        </w:rPr>
        <w:t>inclusiv</w:t>
      </w:r>
      <w:proofErr w:type="spellEnd"/>
      <w:r w:rsidRPr="003C41E9">
        <w:rPr>
          <w:rStyle w:val="tal1"/>
          <w:bCs/>
        </w:rPr>
        <w:t xml:space="preserve">  burse, </w:t>
      </w:r>
      <w:proofErr w:type="spellStart"/>
      <w:r w:rsidRPr="003C41E9">
        <w:rPr>
          <w:rStyle w:val="tal1"/>
          <w:bCs/>
        </w:rPr>
        <w:t>credite</w:t>
      </w:r>
      <w:proofErr w:type="spellEnd"/>
      <w:r w:rsidRPr="003C41E9">
        <w:rPr>
          <w:rStyle w:val="tal1"/>
          <w:bCs/>
        </w:rPr>
        <w:t xml:space="preserve">, </w:t>
      </w:r>
      <w:proofErr w:type="spellStart"/>
      <w:r w:rsidRPr="003C41E9">
        <w:rPr>
          <w:rStyle w:val="tal1"/>
          <w:bCs/>
        </w:rPr>
        <w:t>garanţii</w:t>
      </w:r>
      <w:proofErr w:type="spellEnd"/>
      <w:r w:rsidRPr="003C41E9">
        <w:rPr>
          <w:rStyle w:val="tal1"/>
          <w:bCs/>
        </w:rPr>
        <w:t xml:space="preserve">, </w:t>
      </w:r>
      <w:proofErr w:type="spellStart"/>
      <w:r w:rsidRPr="003C41E9">
        <w:rPr>
          <w:rStyle w:val="tal1"/>
          <w:bCs/>
        </w:rPr>
        <w:t>decontări</w:t>
      </w:r>
      <w:proofErr w:type="spellEnd"/>
      <w:r w:rsidRPr="003C41E9">
        <w:rPr>
          <w:rStyle w:val="tal1"/>
          <w:bCs/>
        </w:rPr>
        <w:t xml:space="preserve"> de </w:t>
      </w:r>
      <w:proofErr w:type="spellStart"/>
      <w:r w:rsidRPr="003C41E9">
        <w:rPr>
          <w:rStyle w:val="tal1"/>
          <w:bCs/>
        </w:rPr>
        <w:t>cheltuieli</w:t>
      </w:r>
      <w:proofErr w:type="spellEnd"/>
      <w:r w:rsidR="009B7647" w:rsidRPr="003C41E9">
        <w:rPr>
          <w:rStyle w:val="tal1"/>
          <w:bCs/>
        </w:rPr>
        <w:t xml:space="preserve">, </w:t>
      </w:r>
      <w:proofErr w:type="spellStart"/>
      <w:r w:rsidR="009B7647" w:rsidRPr="003C41E9">
        <w:rPr>
          <w:rStyle w:val="tal1"/>
          <w:bCs/>
        </w:rPr>
        <w:t>altele</w:t>
      </w:r>
      <w:proofErr w:type="spellEnd"/>
      <w:r w:rsidR="009B7647" w:rsidRPr="003C41E9">
        <w:rPr>
          <w:rStyle w:val="tal1"/>
          <w:bCs/>
        </w:rPr>
        <w:t xml:space="preserve"> </w:t>
      </w:r>
      <w:proofErr w:type="spellStart"/>
      <w:r w:rsidR="009B7647" w:rsidRPr="003C41E9">
        <w:rPr>
          <w:rStyle w:val="tal1"/>
          <w:bCs/>
        </w:rPr>
        <w:t>decât</w:t>
      </w:r>
      <w:proofErr w:type="spellEnd"/>
      <w:r w:rsidR="009B7647" w:rsidRPr="003C41E9">
        <w:rPr>
          <w:rStyle w:val="tal1"/>
          <w:bCs/>
        </w:rPr>
        <w:t xml:space="preserve"> </w:t>
      </w:r>
      <w:proofErr w:type="spellStart"/>
      <w:r w:rsidR="009B7647" w:rsidRPr="003C41E9">
        <w:rPr>
          <w:rStyle w:val="tal1"/>
          <w:bCs/>
        </w:rPr>
        <w:t>cele</w:t>
      </w:r>
      <w:proofErr w:type="spellEnd"/>
      <w:r w:rsidR="009B7647" w:rsidRPr="003C41E9">
        <w:rPr>
          <w:rStyle w:val="tal1"/>
          <w:bCs/>
        </w:rPr>
        <w:t xml:space="preserve"> ale </w:t>
      </w:r>
      <w:proofErr w:type="spellStart"/>
      <w:r w:rsidR="009B7647" w:rsidRPr="003C41E9">
        <w:rPr>
          <w:rStyle w:val="tal1"/>
          <w:bCs/>
        </w:rPr>
        <w:t>angajatorului</w:t>
      </w:r>
      <w:proofErr w:type="spellEnd"/>
      <w:r w:rsidRPr="003C41E9">
        <w:rPr>
          <w:rStyle w:val="tal1"/>
          <w:bCs/>
        </w:rPr>
        <w:t xml:space="preserve">, a </w:t>
      </w:r>
      <w:proofErr w:type="spellStart"/>
      <w:r w:rsidRPr="003C41E9">
        <w:rPr>
          <w:rStyle w:val="tal1"/>
          <w:bCs/>
        </w:rPr>
        <w:t>căror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valoare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individuală</w:t>
      </w:r>
      <w:proofErr w:type="spellEnd"/>
      <w:r w:rsidRPr="003C41E9">
        <w:rPr>
          <w:rStyle w:val="tal1"/>
          <w:bCs/>
        </w:rPr>
        <w:t xml:space="preserve"> </w:t>
      </w:r>
      <w:proofErr w:type="spellStart"/>
      <w:r w:rsidRPr="003C41E9">
        <w:rPr>
          <w:rStyle w:val="tal1"/>
          <w:bCs/>
        </w:rPr>
        <w:t>depăşeşte</w:t>
      </w:r>
      <w:proofErr w:type="spellEnd"/>
      <w:r w:rsidRPr="003C41E9">
        <w:rPr>
          <w:rStyle w:val="tal1"/>
          <w:bCs/>
        </w:rPr>
        <w:t xml:space="preserve"> </w:t>
      </w:r>
      <w:r w:rsidR="009B7647" w:rsidRPr="003C41E9">
        <w:rPr>
          <w:rStyle w:val="tal1"/>
          <w:bCs/>
        </w:rPr>
        <w:t>5</w:t>
      </w:r>
      <w:r w:rsidRPr="003C41E9">
        <w:rPr>
          <w:rStyle w:val="tal1"/>
          <w:bCs/>
        </w:rPr>
        <w:t xml:space="preserve">00 </w:t>
      </w:r>
      <w:r w:rsidR="009B7647" w:rsidRPr="003C41E9">
        <w:rPr>
          <w:rStyle w:val="tal1"/>
          <w:bCs/>
        </w:rPr>
        <w:t>de e</w:t>
      </w:r>
      <w:r w:rsidRPr="003C41E9">
        <w:rPr>
          <w:rStyle w:val="tal1"/>
          <w:bCs/>
        </w:rPr>
        <w:t>uro*</w:t>
      </w:r>
      <w:hyperlink w:history="1"/>
    </w:p>
    <w:tbl>
      <w:tblPr>
        <w:tblW w:w="9936" w:type="dxa"/>
        <w:jc w:val="both"/>
        <w:tblCellSpacing w:w="0" w:type="dxa"/>
        <w:tblInd w:w="3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9"/>
        <w:gridCol w:w="2162"/>
        <w:gridCol w:w="1981"/>
        <w:gridCol w:w="1934"/>
      </w:tblGrid>
      <w:tr w:rsidR="003C41E9" w:rsidRPr="003C41E9">
        <w:trPr>
          <w:tblCellSpacing w:w="0" w:type="dxa"/>
          <w:jc w:val="both"/>
        </w:trPr>
        <w:tc>
          <w:tcPr>
            <w:tcW w:w="1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1E9" w:rsidRPr="003C41E9" w:rsidRDefault="003C41E9" w:rsidP="003C41E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C</w:t>
            </w:r>
            <w:r w:rsidR="000845F8">
              <w:rPr>
                <w:color w:val="auto"/>
                <w:sz w:val="16"/>
                <w:szCs w:val="16"/>
              </w:rPr>
              <w:t xml:space="preserve">ine a </w:t>
            </w:r>
            <w:proofErr w:type="spellStart"/>
            <w:r w:rsidR="000845F8">
              <w:rPr>
                <w:color w:val="auto"/>
                <w:sz w:val="16"/>
                <w:szCs w:val="16"/>
              </w:rPr>
              <w:t>realiz</w:t>
            </w:r>
            <w:r>
              <w:rPr>
                <w:color w:val="auto"/>
                <w:sz w:val="16"/>
                <w:szCs w:val="16"/>
              </w:rPr>
              <w:t>at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venitul</w:t>
            </w:r>
            <w:proofErr w:type="spellEnd"/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1E9" w:rsidRPr="003C41E9" w:rsidRDefault="003C41E9" w:rsidP="003C41E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S</w:t>
            </w:r>
            <w:r>
              <w:rPr>
                <w:color w:val="auto"/>
                <w:sz w:val="16"/>
                <w:szCs w:val="16"/>
              </w:rPr>
              <w:t>ursa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venitului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: </w:t>
            </w:r>
            <w:proofErr w:type="spellStart"/>
            <w:r>
              <w:rPr>
                <w:color w:val="auto"/>
                <w:sz w:val="16"/>
                <w:szCs w:val="16"/>
              </w:rPr>
              <w:t>numele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auto"/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1E9" w:rsidRPr="003C41E9" w:rsidRDefault="003C41E9" w:rsidP="00064453">
            <w:pPr>
              <w:pStyle w:val="NormalWeb1"/>
              <w:jc w:val="center"/>
              <w:rPr>
                <w:color w:val="auto"/>
                <w:sz w:val="16"/>
                <w:szCs w:val="16"/>
                <w:lang w:val="es-ES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Serviciul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prestat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/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Obiectul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generator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venit</w:t>
            </w:r>
            <w:proofErr w:type="spellEnd"/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1E9" w:rsidRPr="003C41E9" w:rsidRDefault="003C41E9" w:rsidP="00064453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Venitul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anual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</w:p>
          <w:p w:rsidR="003C41E9" w:rsidRPr="003C41E9" w:rsidRDefault="003C41E9" w:rsidP="00064453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incasat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BA6C10" w:rsidRPr="003C41E9">
        <w:trPr>
          <w:tblCellSpacing w:w="0" w:type="dxa"/>
          <w:jc w:val="both"/>
        </w:trPr>
        <w:tc>
          <w:tcPr>
            <w:tcW w:w="1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BA6C10">
            <w:pPr>
              <w:pStyle w:val="NormalWeb1"/>
              <w:rPr>
                <w:color w:val="auto"/>
                <w:szCs w:val="16"/>
              </w:rPr>
            </w:pPr>
            <w:r w:rsidRPr="003C41E9">
              <w:rPr>
                <w:color w:val="auto"/>
                <w:szCs w:val="16"/>
              </w:rPr>
              <w:t>1.1. Titular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BA6C10" w:rsidP="00BA6C10">
            <w:pPr>
              <w:jc w:val="center"/>
              <w:rPr>
                <w:szCs w:val="16"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BA6C10" w:rsidP="00BA6C10">
            <w:pPr>
              <w:jc w:val="center"/>
              <w:rPr>
                <w:szCs w:val="16"/>
              </w:rPr>
            </w:pP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BA6C10" w:rsidP="00BA6C10">
            <w:pPr>
              <w:jc w:val="center"/>
              <w:rPr>
                <w:szCs w:val="16"/>
              </w:rPr>
            </w:pPr>
          </w:p>
        </w:tc>
      </w:tr>
      <w:tr w:rsidR="00BA6C10" w:rsidRPr="003C41E9">
        <w:trPr>
          <w:tblCellSpacing w:w="0" w:type="dxa"/>
          <w:jc w:val="both"/>
        </w:trPr>
        <w:tc>
          <w:tcPr>
            <w:tcW w:w="1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BA6C10">
            <w:pPr>
              <w:pStyle w:val="NormalWeb1"/>
              <w:rPr>
                <w:color w:val="auto"/>
                <w:szCs w:val="16"/>
              </w:rPr>
            </w:pPr>
            <w:r w:rsidRPr="003C41E9">
              <w:rPr>
                <w:color w:val="auto"/>
                <w:szCs w:val="16"/>
              </w:rPr>
              <w:t>.....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BA6C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BA6C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BA6C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A6C10" w:rsidRPr="003C41E9">
        <w:trPr>
          <w:tblCellSpacing w:w="0" w:type="dxa"/>
          <w:jc w:val="both"/>
        </w:trPr>
        <w:tc>
          <w:tcPr>
            <w:tcW w:w="1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BA6C10">
            <w:pPr>
              <w:pStyle w:val="NormalWeb1"/>
              <w:rPr>
                <w:color w:val="auto"/>
                <w:szCs w:val="16"/>
              </w:rPr>
            </w:pPr>
            <w:r w:rsidRPr="003C41E9">
              <w:rPr>
                <w:color w:val="auto"/>
                <w:szCs w:val="16"/>
              </w:rPr>
              <w:t xml:space="preserve">1.2. </w:t>
            </w:r>
            <w:proofErr w:type="spellStart"/>
            <w:r w:rsidRPr="003C41E9">
              <w:rPr>
                <w:color w:val="auto"/>
                <w:szCs w:val="16"/>
              </w:rPr>
              <w:t>Soţ</w:t>
            </w:r>
            <w:proofErr w:type="spellEnd"/>
            <w:r w:rsidRPr="003C41E9">
              <w:rPr>
                <w:color w:val="auto"/>
                <w:szCs w:val="16"/>
              </w:rPr>
              <w:t>/</w:t>
            </w:r>
            <w:proofErr w:type="spellStart"/>
            <w:r w:rsidRPr="003C41E9">
              <w:rPr>
                <w:color w:val="auto"/>
                <w:szCs w:val="16"/>
              </w:rPr>
              <w:t>soţie</w:t>
            </w:r>
            <w:proofErr w:type="spellEnd"/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BA6C10" w:rsidP="00BA6C10">
            <w:pPr>
              <w:jc w:val="center"/>
              <w:rPr>
                <w:szCs w:val="16"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BA6C10" w:rsidP="00BA6C10">
            <w:pPr>
              <w:jc w:val="center"/>
              <w:rPr>
                <w:szCs w:val="16"/>
              </w:rPr>
            </w:pP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BA6C10" w:rsidP="00BA6C10">
            <w:pPr>
              <w:jc w:val="center"/>
              <w:rPr>
                <w:szCs w:val="16"/>
              </w:rPr>
            </w:pPr>
          </w:p>
        </w:tc>
      </w:tr>
      <w:tr w:rsidR="00BA6C10" w:rsidRPr="003C41E9">
        <w:trPr>
          <w:tblCellSpacing w:w="0" w:type="dxa"/>
          <w:jc w:val="both"/>
        </w:trPr>
        <w:tc>
          <w:tcPr>
            <w:tcW w:w="1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BA6C10">
            <w:pPr>
              <w:pStyle w:val="NormalWeb1"/>
              <w:rPr>
                <w:color w:val="auto"/>
                <w:szCs w:val="16"/>
              </w:rPr>
            </w:pPr>
            <w:r w:rsidRPr="003C41E9">
              <w:rPr>
                <w:color w:val="auto"/>
                <w:szCs w:val="16"/>
              </w:rPr>
              <w:t>.....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BA6C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BA6C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BA6C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A6C10" w:rsidRPr="003C41E9">
        <w:trPr>
          <w:tblCellSpacing w:w="0" w:type="dxa"/>
          <w:jc w:val="both"/>
        </w:trPr>
        <w:tc>
          <w:tcPr>
            <w:tcW w:w="1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BA6C10">
            <w:pPr>
              <w:pStyle w:val="NormalWeb1"/>
              <w:rPr>
                <w:color w:val="auto"/>
                <w:szCs w:val="16"/>
              </w:rPr>
            </w:pPr>
            <w:r w:rsidRPr="003C41E9">
              <w:rPr>
                <w:color w:val="auto"/>
                <w:szCs w:val="16"/>
              </w:rPr>
              <w:t xml:space="preserve">1.3. </w:t>
            </w:r>
            <w:proofErr w:type="spellStart"/>
            <w:r w:rsidRPr="003C41E9">
              <w:rPr>
                <w:color w:val="auto"/>
                <w:szCs w:val="16"/>
              </w:rPr>
              <w:t>Copii</w:t>
            </w:r>
            <w:proofErr w:type="spellEnd"/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BA6C10" w:rsidP="00BA6C10">
            <w:pPr>
              <w:jc w:val="center"/>
              <w:rPr>
                <w:szCs w:val="16"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BA6C10" w:rsidP="00BA6C10">
            <w:pPr>
              <w:jc w:val="center"/>
              <w:rPr>
                <w:szCs w:val="16"/>
              </w:rPr>
            </w:pP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BA6C10" w:rsidP="00BA6C10">
            <w:pPr>
              <w:jc w:val="center"/>
              <w:rPr>
                <w:szCs w:val="16"/>
              </w:rPr>
            </w:pPr>
          </w:p>
        </w:tc>
      </w:tr>
      <w:tr w:rsidR="00BA6C10" w:rsidRPr="003C41E9">
        <w:trPr>
          <w:tblCellSpacing w:w="0" w:type="dxa"/>
          <w:jc w:val="both"/>
        </w:trPr>
        <w:tc>
          <w:tcPr>
            <w:tcW w:w="1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BA6C10">
            <w:pPr>
              <w:pStyle w:val="NormalWeb1"/>
              <w:rPr>
                <w:color w:val="auto"/>
                <w:szCs w:val="16"/>
              </w:rPr>
            </w:pPr>
            <w:r w:rsidRPr="003C41E9">
              <w:rPr>
                <w:color w:val="auto"/>
                <w:szCs w:val="16"/>
              </w:rPr>
              <w:t>.....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BA6C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BA6C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A6C10" w:rsidRPr="003C41E9" w:rsidRDefault="003725C4" w:rsidP="00BA6C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DB16C9" w:rsidRPr="003C41E9" w:rsidRDefault="009B2C2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720"/>
        <w:jc w:val="both"/>
        <w:rPr>
          <w:rStyle w:val="tpa1"/>
          <w:lang w:val="es-ES"/>
        </w:rPr>
      </w:pPr>
      <w:hyperlink w:history="1"/>
      <w:r w:rsidR="00DB16C9" w:rsidRPr="003C41E9">
        <w:rPr>
          <w:rStyle w:val="tpa1"/>
          <w:lang w:val="es-ES"/>
        </w:rPr>
        <w:t xml:space="preserve">* Se </w:t>
      </w:r>
      <w:proofErr w:type="spellStart"/>
      <w:r w:rsidR="00DB16C9" w:rsidRPr="003C41E9">
        <w:rPr>
          <w:rStyle w:val="tpa1"/>
          <w:lang w:val="es-ES"/>
        </w:rPr>
        <w:t>exceptează</w:t>
      </w:r>
      <w:proofErr w:type="spellEnd"/>
      <w:r w:rsidR="00DB16C9" w:rsidRPr="003C41E9">
        <w:rPr>
          <w:rStyle w:val="tpa1"/>
          <w:lang w:val="es-ES"/>
        </w:rPr>
        <w:t xml:space="preserve"> de la declarare </w:t>
      </w:r>
      <w:proofErr w:type="spellStart"/>
      <w:r w:rsidR="00DB16C9" w:rsidRPr="003C41E9">
        <w:rPr>
          <w:rStyle w:val="tpa1"/>
          <w:lang w:val="es-ES"/>
        </w:rPr>
        <w:t>cadourile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şi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trataţiile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uzuale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primite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din</w:t>
      </w:r>
      <w:proofErr w:type="spellEnd"/>
      <w:r w:rsidR="00DB16C9" w:rsidRPr="003C41E9">
        <w:rPr>
          <w:rStyle w:val="tpa1"/>
          <w:lang w:val="es-ES"/>
        </w:rPr>
        <w:t xml:space="preserve"> partea </w:t>
      </w:r>
      <w:proofErr w:type="spellStart"/>
      <w:r w:rsidR="00DB16C9" w:rsidRPr="003C41E9">
        <w:rPr>
          <w:rStyle w:val="tpa1"/>
          <w:lang w:val="es-ES"/>
        </w:rPr>
        <w:t>rudelor</w:t>
      </w:r>
      <w:proofErr w:type="spellEnd"/>
      <w:r w:rsidR="00DB16C9" w:rsidRPr="003C41E9">
        <w:rPr>
          <w:rStyle w:val="tpa1"/>
          <w:lang w:val="es-ES"/>
        </w:rPr>
        <w:t xml:space="preserve"> de </w:t>
      </w:r>
      <w:proofErr w:type="spellStart"/>
      <w:r w:rsidR="00DB16C9" w:rsidRPr="003C41E9">
        <w:rPr>
          <w:rStyle w:val="tpa1"/>
          <w:lang w:val="es-ES"/>
        </w:rPr>
        <w:t>gradul</w:t>
      </w:r>
      <w:proofErr w:type="spellEnd"/>
      <w:r w:rsidR="00DB16C9" w:rsidRPr="003C41E9">
        <w:rPr>
          <w:rStyle w:val="tpa1"/>
          <w:lang w:val="es-ES"/>
        </w:rPr>
        <w:t xml:space="preserve"> I </w:t>
      </w:r>
      <w:proofErr w:type="spellStart"/>
      <w:r w:rsidR="00DB16C9" w:rsidRPr="003C41E9">
        <w:rPr>
          <w:rStyle w:val="tpa1"/>
          <w:lang w:val="es-ES"/>
        </w:rPr>
        <w:t>şi</w:t>
      </w:r>
      <w:proofErr w:type="spellEnd"/>
      <w:r w:rsidR="00DB16C9" w:rsidRPr="003C41E9">
        <w:rPr>
          <w:rStyle w:val="tpa1"/>
          <w:lang w:val="es-ES"/>
        </w:rPr>
        <w:t xml:space="preserve"> </w:t>
      </w:r>
      <w:r w:rsidR="00064453">
        <w:rPr>
          <w:rStyle w:val="tpa1"/>
          <w:lang w:val="es-ES"/>
        </w:rPr>
        <w:t xml:space="preserve">al </w:t>
      </w:r>
      <w:r w:rsidR="00DB16C9" w:rsidRPr="003C41E9">
        <w:rPr>
          <w:rStyle w:val="tpa1"/>
          <w:lang w:val="es-ES"/>
        </w:rPr>
        <w:t>II</w:t>
      </w:r>
      <w:r w:rsidR="00064453">
        <w:rPr>
          <w:rStyle w:val="tpa1"/>
          <w:lang w:val="es-ES"/>
        </w:rPr>
        <w:t>-lea</w:t>
      </w:r>
      <w:r w:rsidR="00DB16C9" w:rsidRPr="003C41E9">
        <w:rPr>
          <w:rStyle w:val="tpa1"/>
          <w:lang w:val="es-ES"/>
        </w:rPr>
        <w:t>.</w:t>
      </w:r>
    </w:p>
    <w:p w:rsidR="00DB16C9" w:rsidRPr="003C41E9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720"/>
        <w:jc w:val="both"/>
        <w:rPr>
          <w:sz w:val="20"/>
          <w:szCs w:val="20"/>
          <w:lang w:val="es-ES"/>
        </w:rPr>
      </w:pPr>
    </w:p>
    <w:p w:rsidR="00DB16C9" w:rsidRPr="003C41E9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720"/>
        <w:jc w:val="both"/>
        <w:rPr>
          <w:bCs/>
          <w:lang w:val="es-ES"/>
        </w:rPr>
      </w:pPr>
      <w:r w:rsidRPr="003C41E9">
        <w:rPr>
          <w:rStyle w:val="tal1"/>
          <w:bCs/>
          <w:lang w:val="es-ES"/>
        </w:rPr>
        <w:t xml:space="preserve">VII. </w:t>
      </w:r>
      <w:proofErr w:type="spellStart"/>
      <w:r w:rsidRPr="003C41E9">
        <w:rPr>
          <w:rStyle w:val="tal1"/>
          <w:bCs/>
          <w:lang w:val="es-ES"/>
        </w:rPr>
        <w:t>Venituri</w:t>
      </w:r>
      <w:proofErr w:type="spellEnd"/>
      <w:r w:rsidRPr="003C41E9">
        <w:rPr>
          <w:rStyle w:val="tal1"/>
          <w:bCs/>
          <w:lang w:val="es-ES"/>
        </w:rPr>
        <w:t xml:space="preserve"> ale </w:t>
      </w:r>
      <w:proofErr w:type="spellStart"/>
      <w:r w:rsidRPr="003C41E9">
        <w:rPr>
          <w:rStyle w:val="tal1"/>
          <w:bCs/>
          <w:lang w:val="es-ES"/>
        </w:rPr>
        <w:t>declarantului</w:t>
      </w:r>
      <w:proofErr w:type="spellEnd"/>
      <w:r w:rsidRPr="003C41E9">
        <w:rPr>
          <w:rStyle w:val="tal1"/>
          <w:bCs/>
          <w:lang w:val="es-ES"/>
        </w:rPr>
        <w:t xml:space="preserve"> </w:t>
      </w:r>
      <w:proofErr w:type="spellStart"/>
      <w:r w:rsidRPr="003C41E9">
        <w:rPr>
          <w:rStyle w:val="tal1"/>
          <w:bCs/>
          <w:lang w:val="es-ES"/>
        </w:rPr>
        <w:t>şi</w:t>
      </w:r>
      <w:proofErr w:type="spellEnd"/>
      <w:r w:rsidRPr="003C41E9">
        <w:rPr>
          <w:rStyle w:val="tal1"/>
          <w:bCs/>
          <w:lang w:val="es-ES"/>
        </w:rPr>
        <w:t xml:space="preserve"> ale </w:t>
      </w:r>
      <w:proofErr w:type="spellStart"/>
      <w:r w:rsidRPr="003C41E9">
        <w:rPr>
          <w:rStyle w:val="tal1"/>
          <w:bCs/>
          <w:lang w:val="es-ES"/>
        </w:rPr>
        <w:t>membrilor</w:t>
      </w:r>
      <w:proofErr w:type="spellEnd"/>
      <w:r w:rsidRPr="003C41E9">
        <w:rPr>
          <w:rStyle w:val="tal1"/>
          <w:bCs/>
          <w:lang w:val="es-ES"/>
        </w:rPr>
        <w:t xml:space="preserve"> </w:t>
      </w:r>
      <w:proofErr w:type="spellStart"/>
      <w:r w:rsidRPr="003C41E9">
        <w:rPr>
          <w:rStyle w:val="tal1"/>
          <w:bCs/>
          <w:lang w:val="es-ES"/>
        </w:rPr>
        <w:t>săi</w:t>
      </w:r>
      <w:proofErr w:type="spellEnd"/>
      <w:r w:rsidRPr="003C41E9">
        <w:rPr>
          <w:rStyle w:val="tal1"/>
          <w:bCs/>
          <w:lang w:val="es-ES"/>
        </w:rPr>
        <w:t xml:space="preserve"> de </w:t>
      </w:r>
      <w:proofErr w:type="spellStart"/>
      <w:r w:rsidRPr="003C41E9">
        <w:rPr>
          <w:rStyle w:val="tal1"/>
          <w:bCs/>
          <w:lang w:val="es-ES"/>
        </w:rPr>
        <w:t>familie</w:t>
      </w:r>
      <w:proofErr w:type="spellEnd"/>
      <w:r w:rsidRPr="003C41E9">
        <w:rPr>
          <w:rStyle w:val="tal1"/>
          <w:bCs/>
          <w:lang w:val="es-ES"/>
        </w:rPr>
        <w:t xml:space="preserve">, </w:t>
      </w:r>
      <w:proofErr w:type="spellStart"/>
      <w:r w:rsidRPr="003C41E9">
        <w:rPr>
          <w:rStyle w:val="tal1"/>
          <w:bCs/>
          <w:lang w:val="es-ES"/>
        </w:rPr>
        <w:t>realizate</w:t>
      </w:r>
      <w:proofErr w:type="spellEnd"/>
      <w:r w:rsidRPr="003C41E9">
        <w:rPr>
          <w:rStyle w:val="tal1"/>
          <w:bCs/>
          <w:lang w:val="es-ES"/>
        </w:rPr>
        <w:t xml:space="preserve"> </w:t>
      </w:r>
      <w:proofErr w:type="spellStart"/>
      <w:r w:rsidRPr="003C41E9">
        <w:rPr>
          <w:rStyle w:val="tal1"/>
          <w:bCs/>
          <w:lang w:val="es-ES"/>
        </w:rPr>
        <w:t>în</w:t>
      </w:r>
      <w:proofErr w:type="spellEnd"/>
      <w:r w:rsidRPr="003C41E9">
        <w:rPr>
          <w:rStyle w:val="tal1"/>
          <w:bCs/>
          <w:lang w:val="es-ES"/>
        </w:rPr>
        <w:t xml:space="preserve"> </w:t>
      </w:r>
      <w:proofErr w:type="spellStart"/>
      <w:r w:rsidRPr="003C41E9">
        <w:rPr>
          <w:rStyle w:val="tal1"/>
          <w:bCs/>
          <w:lang w:val="es-ES"/>
        </w:rPr>
        <w:t>ultimul</w:t>
      </w:r>
      <w:proofErr w:type="spellEnd"/>
      <w:r w:rsidRPr="003C41E9">
        <w:rPr>
          <w:rStyle w:val="tal1"/>
          <w:bCs/>
          <w:lang w:val="es-ES"/>
        </w:rPr>
        <w:t xml:space="preserve"> </w:t>
      </w:r>
      <w:proofErr w:type="spellStart"/>
      <w:r w:rsidRPr="003C41E9">
        <w:rPr>
          <w:rStyle w:val="tal1"/>
          <w:bCs/>
          <w:lang w:val="es-ES"/>
        </w:rPr>
        <w:t>an</w:t>
      </w:r>
      <w:proofErr w:type="spellEnd"/>
      <w:r w:rsidRPr="003C41E9">
        <w:rPr>
          <w:rStyle w:val="tal1"/>
          <w:bCs/>
          <w:lang w:val="es-ES"/>
        </w:rPr>
        <w:t xml:space="preserve"> fiscal </w:t>
      </w:r>
      <w:proofErr w:type="spellStart"/>
      <w:r w:rsidRPr="003C41E9">
        <w:rPr>
          <w:rStyle w:val="tal1"/>
          <w:bCs/>
          <w:lang w:val="es-ES"/>
        </w:rPr>
        <w:t>încheiat</w:t>
      </w:r>
      <w:proofErr w:type="spellEnd"/>
      <w:r w:rsidRPr="003C41E9">
        <w:rPr>
          <w:rStyle w:val="tal1"/>
          <w:bCs/>
          <w:lang w:val="es-ES"/>
        </w:rPr>
        <w:t xml:space="preserve"> (</w:t>
      </w:r>
      <w:proofErr w:type="spellStart"/>
      <w:r w:rsidRPr="003C41E9">
        <w:rPr>
          <w:rStyle w:val="tal1"/>
          <w:bCs/>
          <w:lang w:val="es-ES"/>
        </w:rPr>
        <w:t>potrivit</w:t>
      </w:r>
      <w:proofErr w:type="spellEnd"/>
      <w:r w:rsidRPr="003C41E9">
        <w:rPr>
          <w:rStyle w:val="tal1"/>
          <w:bCs/>
          <w:lang w:val="es-ES"/>
        </w:rPr>
        <w:t xml:space="preserve"> art. 41 </w:t>
      </w:r>
      <w:proofErr w:type="spellStart"/>
      <w:r w:rsidRPr="003C41E9">
        <w:rPr>
          <w:rStyle w:val="tal1"/>
          <w:bCs/>
          <w:lang w:val="es-ES"/>
        </w:rPr>
        <w:t>din</w:t>
      </w:r>
      <w:proofErr w:type="spellEnd"/>
      <w:r w:rsidRPr="003C41E9">
        <w:rPr>
          <w:rStyle w:val="tal1"/>
          <w:bCs/>
          <w:lang w:val="es-ES"/>
        </w:rPr>
        <w:t xml:space="preserve"> </w:t>
      </w:r>
      <w:proofErr w:type="spellStart"/>
      <w:r w:rsidRPr="003C41E9">
        <w:rPr>
          <w:rStyle w:val="tal1"/>
          <w:bCs/>
          <w:lang w:val="es-ES"/>
        </w:rPr>
        <w:t>Legea</w:t>
      </w:r>
      <w:proofErr w:type="spellEnd"/>
      <w:r w:rsidRPr="003C41E9">
        <w:rPr>
          <w:rStyle w:val="tal1"/>
          <w:bCs/>
          <w:lang w:val="es-ES"/>
        </w:rPr>
        <w:t xml:space="preserve"> </w:t>
      </w:r>
      <w:proofErr w:type="spellStart"/>
      <w:r w:rsidRPr="003C41E9">
        <w:rPr>
          <w:rStyle w:val="tal1"/>
          <w:bCs/>
          <w:lang w:val="es-ES"/>
        </w:rPr>
        <w:t>nr</w:t>
      </w:r>
      <w:proofErr w:type="spellEnd"/>
      <w:r w:rsidRPr="003C41E9">
        <w:rPr>
          <w:rStyle w:val="tal1"/>
          <w:bCs/>
          <w:lang w:val="es-ES"/>
        </w:rPr>
        <w:t xml:space="preserve">. </w:t>
      </w:r>
      <w:hyperlink r:id="rId5" w:history="1">
        <w:r w:rsidRPr="003C41E9">
          <w:rPr>
            <w:rStyle w:val="Hyperlink"/>
            <w:b w:val="0"/>
            <w:color w:val="auto"/>
            <w:lang w:val="es-ES"/>
          </w:rPr>
          <w:t>571/2003</w:t>
        </w:r>
      </w:hyperlink>
      <w:r w:rsidRPr="003C41E9">
        <w:rPr>
          <w:rStyle w:val="tal1"/>
          <w:bCs/>
          <w:lang w:val="es-ES"/>
        </w:rPr>
        <w:t xml:space="preserve"> - </w:t>
      </w:r>
      <w:proofErr w:type="spellStart"/>
      <w:r w:rsidRPr="003C41E9">
        <w:rPr>
          <w:rStyle w:val="tal1"/>
          <w:bCs/>
          <w:lang w:val="es-ES"/>
        </w:rPr>
        <w:t>Codul</w:t>
      </w:r>
      <w:proofErr w:type="spellEnd"/>
      <w:r w:rsidRPr="003C41E9">
        <w:rPr>
          <w:rStyle w:val="tal1"/>
          <w:bCs/>
          <w:lang w:val="es-ES"/>
        </w:rPr>
        <w:t xml:space="preserve"> fiscal, </w:t>
      </w:r>
      <w:proofErr w:type="spellStart"/>
      <w:r w:rsidRPr="003C41E9">
        <w:rPr>
          <w:rStyle w:val="tal1"/>
          <w:bCs/>
          <w:lang w:val="es-ES"/>
        </w:rPr>
        <w:t>cu</w:t>
      </w:r>
      <w:proofErr w:type="spellEnd"/>
      <w:r w:rsidRPr="003C41E9">
        <w:rPr>
          <w:rStyle w:val="tal1"/>
          <w:bCs/>
          <w:lang w:val="es-ES"/>
        </w:rPr>
        <w:t xml:space="preserve"> </w:t>
      </w:r>
      <w:proofErr w:type="spellStart"/>
      <w:r w:rsidRPr="003C41E9">
        <w:rPr>
          <w:rStyle w:val="tal1"/>
          <w:bCs/>
          <w:lang w:val="es-ES"/>
        </w:rPr>
        <w:t>modificările</w:t>
      </w:r>
      <w:proofErr w:type="spellEnd"/>
      <w:r w:rsidRPr="003C41E9">
        <w:rPr>
          <w:rStyle w:val="tal1"/>
          <w:bCs/>
          <w:lang w:val="es-ES"/>
        </w:rPr>
        <w:t xml:space="preserve"> </w:t>
      </w:r>
      <w:proofErr w:type="spellStart"/>
      <w:r w:rsidRPr="003C41E9">
        <w:rPr>
          <w:rStyle w:val="tal1"/>
          <w:bCs/>
          <w:lang w:val="es-ES"/>
        </w:rPr>
        <w:t>şi</w:t>
      </w:r>
      <w:proofErr w:type="spellEnd"/>
      <w:r w:rsidRPr="003C41E9">
        <w:rPr>
          <w:rStyle w:val="tal1"/>
          <w:bCs/>
          <w:lang w:val="es-ES"/>
        </w:rPr>
        <w:t xml:space="preserve"> </w:t>
      </w:r>
      <w:proofErr w:type="spellStart"/>
      <w:r w:rsidRPr="003C41E9">
        <w:rPr>
          <w:rStyle w:val="tal1"/>
          <w:bCs/>
          <w:lang w:val="es-ES"/>
        </w:rPr>
        <w:t>completările</w:t>
      </w:r>
      <w:proofErr w:type="spellEnd"/>
      <w:r w:rsidRPr="003C41E9">
        <w:rPr>
          <w:rStyle w:val="tal1"/>
          <w:bCs/>
          <w:lang w:val="es-ES"/>
        </w:rPr>
        <w:t xml:space="preserve"> </w:t>
      </w:r>
      <w:proofErr w:type="spellStart"/>
      <w:r w:rsidRPr="003C41E9">
        <w:rPr>
          <w:rStyle w:val="tal1"/>
          <w:bCs/>
          <w:lang w:val="es-ES"/>
        </w:rPr>
        <w:t>ulterioare</w:t>
      </w:r>
      <w:proofErr w:type="spellEnd"/>
      <w:r w:rsidRPr="003C41E9">
        <w:rPr>
          <w:rStyle w:val="tal1"/>
          <w:bCs/>
          <w:lang w:val="es-ES"/>
        </w:rPr>
        <w:t>)</w:t>
      </w:r>
    </w:p>
    <w:p w:rsidR="003C41E9" w:rsidRDefault="009B2C2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720"/>
        <w:jc w:val="both"/>
        <w:rPr>
          <w:rStyle w:val="tpa1"/>
          <w:lang w:val="es-ES"/>
        </w:rPr>
      </w:pPr>
      <w:hyperlink w:history="1"/>
      <w:proofErr w:type="spellStart"/>
      <w:r w:rsidR="00DB16C9" w:rsidRPr="003C41E9">
        <w:rPr>
          <w:rStyle w:val="tpa1"/>
          <w:lang w:val="es-ES"/>
        </w:rPr>
        <w:t>Notă</w:t>
      </w:r>
      <w:proofErr w:type="spellEnd"/>
      <w:r w:rsidR="00DB16C9" w:rsidRPr="003C41E9">
        <w:rPr>
          <w:rStyle w:val="tpa1"/>
          <w:lang w:val="es-ES"/>
        </w:rPr>
        <w:t xml:space="preserve">: se </w:t>
      </w:r>
      <w:proofErr w:type="spellStart"/>
      <w:r w:rsidR="00DB16C9" w:rsidRPr="003C41E9">
        <w:rPr>
          <w:rStyle w:val="tpa1"/>
          <w:lang w:val="es-ES"/>
        </w:rPr>
        <w:t>vor</w:t>
      </w:r>
      <w:proofErr w:type="spellEnd"/>
      <w:r w:rsidR="00DB16C9" w:rsidRPr="003C41E9">
        <w:rPr>
          <w:rStyle w:val="tpa1"/>
          <w:lang w:val="es-ES"/>
        </w:rPr>
        <w:t xml:space="preserve"> declara </w:t>
      </w:r>
      <w:proofErr w:type="spellStart"/>
      <w:r w:rsidR="00DB16C9" w:rsidRPr="003C41E9">
        <w:rPr>
          <w:rStyle w:val="tpa1"/>
          <w:lang w:val="es-ES"/>
        </w:rPr>
        <w:t>inclusiv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veniturile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provenite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din</w:t>
      </w:r>
      <w:proofErr w:type="spellEnd"/>
      <w:r w:rsidR="00DB16C9" w:rsidRPr="003C41E9">
        <w:rPr>
          <w:rStyle w:val="tpa1"/>
          <w:lang w:val="es-ES"/>
        </w:rPr>
        <w:t xml:space="preserve"> </w:t>
      </w:r>
      <w:proofErr w:type="spellStart"/>
      <w:r w:rsidR="00DB16C9" w:rsidRPr="003C41E9">
        <w:rPr>
          <w:rStyle w:val="tpa1"/>
          <w:lang w:val="es-ES"/>
        </w:rPr>
        <w:t>străinătate</w:t>
      </w:r>
      <w:proofErr w:type="spellEnd"/>
    </w:p>
    <w:p w:rsidR="003C41E9" w:rsidRDefault="003C41E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720"/>
        <w:jc w:val="both"/>
        <w:rPr>
          <w:rStyle w:val="tpa1"/>
          <w:lang w:val="es-ES"/>
        </w:rPr>
      </w:pPr>
    </w:p>
    <w:p w:rsidR="003C41E9" w:rsidRDefault="003C41E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720"/>
        <w:jc w:val="both"/>
        <w:rPr>
          <w:rStyle w:val="tpa1"/>
          <w:lang w:val="es-ES"/>
        </w:rPr>
      </w:pPr>
    </w:p>
    <w:p w:rsidR="003C41E9" w:rsidRDefault="003C41E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720"/>
        <w:jc w:val="both"/>
        <w:rPr>
          <w:rStyle w:val="tpa1"/>
          <w:lang w:val="es-ES"/>
        </w:rPr>
      </w:pPr>
    </w:p>
    <w:tbl>
      <w:tblPr>
        <w:tblW w:w="9933" w:type="dxa"/>
        <w:jc w:val="both"/>
        <w:tblCellSpacing w:w="0" w:type="dxa"/>
        <w:tblInd w:w="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1"/>
        <w:gridCol w:w="2159"/>
        <w:gridCol w:w="1877"/>
        <w:gridCol w:w="2116"/>
      </w:tblGrid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 w:rsidP="009B7647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C</w:t>
            </w:r>
            <w:r w:rsidR="003725C4">
              <w:rPr>
                <w:color w:val="auto"/>
                <w:sz w:val="16"/>
                <w:szCs w:val="16"/>
              </w:rPr>
              <w:t xml:space="preserve">ine a </w:t>
            </w:r>
            <w:proofErr w:type="spellStart"/>
            <w:r w:rsidR="003725C4">
              <w:rPr>
                <w:color w:val="auto"/>
                <w:sz w:val="16"/>
                <w:szCs w:val="16"/>
              </w:rPr>
              <w:t>realiz</w:t>
            </w:r>
            <w:r w:rsidR="009B7647" w:rsidRPr="003C41E9">
              <w:rPr>
                <w:color w:val="auto"/>
                <w:sz w:val="16"/>
                <w:szCs w:val="16"/>
              </w:rPr>
              <w:t>at</w:t>
            </w:r>
            <w:proofErr w:type="spellEnd"/>
            <w:r w:rsidR="009B7647"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9B7647" w:rsidRPr="003C41E9">
              <w:rPr>
                <w:color w:val="auto"/>
                <w:sz w:val="16"/>
                <w:szCs w:val="16"/>
              </w:rPr>
              <w:t>venitul</w:t>
            </w:r>
            <w:proofErr w:type="spellEnd"/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9B7647" w:rsidP="009B7647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Sursa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venitului</w:t>
            </w:r>
            <w:proofErr w:type="spellEnd"/>
            <w:r w:rsidR="00DB16C9" w:rsidRPr="003C41E9">
              <w:rPr>
                <w:color w:val="auto"/>
                <w:sz w:val="16"/>
                <w:szCs w:val="16"/>
              </w:rPr>
              <w:t xml:space="preserve">: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numele</w:t>
            </w:r>
            <w:proofErr w:type="spellEnd"/>
            <w:r w:rsidR="00DB16C9" w:rsidRPr="003C41E9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16C9" w:rsidRPr="003C41E9" w:rsidRDefault="00DB16C9" w:rsidP="009B7647">
            <w:pPr>
              <w:pStyle w:val="NormalWeb1"/>
              <w:jc w:val="center"/>
              <w:rPr>
                <w:color w:val="auto"/>
                <w:sz w:val="16"/>
                <w:szCs w:val="16"/>
                <w:lang w:val="es-ES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S</w:t>
            </w:r>
            <w:r w:rsidR="009B7647" w:rsidRPr="003C41E9">
              <w:rPr>
                <w:color w:val="auto"/>
                <w:sz w:val="16"/>
                <w:szCs w:val="16"/>
                <w:lang w:val="es-ES"/>
              </w:rPr>
              <w:t>erviciul</w:t>
            </w:r>
            <w:proofErr w:type="spellEnd"/>
            <w:r w:rsidR="009B7647"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9B7647" w:rsidRPr="003C41E9">
              <w:rPr>
                <w:color w:val="auto"/>
                <w:sz w:val="16"/>
                <w:szCs w:val="16"/>
                <w:lang w:val="es-ES"/>
              </w:rPr>
              <w:t>prestat</w:t>
            </w:r>
            <w:proofErr w:type="spellEnd"/>
            <w:r w:rsidR="009B7647" w:rsidRPr="003C41E9">
              <w:rPr>
                <w:color w:val="auto"/>
                <w:sz w:val="16"/>
                <w:szCs w:val="16"/>
                <w:lang w:val="es-ES"/>
              </w:rPr>
              <w:t xml:space="preserve"> /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O</w:t>
            </w:r>
            <w:r w:rsidR="009B7647" w:rsidRPr="003C41E9">
              <w:rPr>
                <w:color w:val="auto"/>
                <w:sz w:val="16"/>
                <w:szCs w:val="16"/>
                <w:lang w:val="es-ES"/>
              </w:rPr>
              <w:t>biectul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9B7647" w:rsidRPr="003C41E9">
              <w:rPr>
                <w:color w:val="auto"/>
                <w:sz w:val="16"/>
                <w:szCs w:val="16"/>
                <w:lang w:val="es-ES"/>
              </w:rPr>
              <w:t>generator</w:t>
            </w:r>
            <w:proofErr w:type="spellEnd"/>
            <w:r w:rsidR="009B7647" w:rsidRPr="003C41E9">
              <w:rPr>
                <w:color w:val="auto"/>
                <w:sz w:val="16"/>
                <w:szCs w:val="16"/>
                <w:lang w:val="es-ES"/>
              </w:rPr>
              <w:t xml:space="preserve"> de </w:t>
            </w:r>
            <w:proofErr w:type="spellStart"/>
            <w:r w:rsidR="009B7647" w:rsidRPr="003C41E9">
              <w:rPr>
                <w:color w:val="auto"/>
                <w:sz w:val="16"/>
                <w:szCs w:val="16"/>
                <w:lang w:val="es-ES"/>
              </w:rPr>
              <w:t>venit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647" w:rsidRPr="003C41E9" w:rsidRDefault="00DB16C9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V</w:t>
            </w:r>
            <w:r w:rsidR="009B7647" w:rsidRPr="003C41E9">
              <w:rPr>
                <w:color w:val="auto"/>
                <w:sz w:val="16"/>
                <w:szCs w:val="16"/>
              </w:rPr>
              <w:t>enitul</w:t>
            </w:r>
            <w:proofErr w:type="spellEnd"/>
            <w:r w:rsidR="009B7647"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9B7647" w:rsidRPr="003C41E9">
              <w:rPr>
                <w:color w:val="auto"/>
                <w:sz w:val="16"/>
                <w:szCs w:val="16"/>
              </w:rPr>
              <w:t>anual</w:t>
            </w:r>
            <w:proofErr w:type="spellEnd"/>
            <w:r w:rsidR="009B7647" w:rsidRPr="003C41E9">
              <w:rPr>
                <w:color w:val="auto"/>
                <w:sz w:val="16"/>
                <w:szCs w:val="16"/>
              </w:rPr>
              <w:t xml:space="preserve"> </w:t>
            </w:r>
          </w:p>
          <w:p w:rsidR="00DB16C9" w:rsidRPr="003C41E9" w:rsidRDefault="009B7647" w:rsidP="009B7647">
            <w:pPr>
              <w:pStyle w:val="NormalWeb1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41E9">
              <w:rPr>
                <w:color w:val="auto"/>
                <w:sz w:val="16"/>
                <w:szCs w:val="16"/>
              </w:rPr>
              <w:t>incasat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Venituri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din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salarii</w:t>
            </w:r>
            <w:proofErr w:type="spellEnd"/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1.1. Titular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3725C4">
            <w:pPr>
              <w:pStyle w:val="NormalWeb1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CRISTACHE T. DANA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Default="003725C4" w:rsidP="00DB16C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Primăria</w:t>
            </w:r>
            <w:proofErr w:type="spellEnd"/>
            <w:r>
              <w:rPr>
                <w:sz w:val="16"/>
                <w:szCs w:val="16"/>
              </w:rPr>
              <w:t xml:space="preserve"> Municipiului Suceava</w:t>
            </w:r>
          </w:p>
          <w:p w:rsidR="003725C4" w:rsidRPr="003C41E9" w:rsidRDefault="003725C4" w:rsidP="00DB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Bd. 1 Mai, nr. 5A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0845F8" w:rsidP="00DB16C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Poliţist</w:t>
            </w:r>
            <w:proofErr w:type="spellEnd"/>
            <w:r>
              <w:rPr>
                <w:sz w:val="16"/>
                <w:szCs w:val="16"/>
              </w:rPr>
              <w:t xml:space="preserve"> local superior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AF7428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29869</w:t>
            </w:r>
            <w:r w:rsidR="00CA2982">
              <w:rPr>
                <w:sz w:val="16"/>
                <w:szCs w:val="16"/>
              </w:rPr>
              <w:t xml:space="preserve"> </w:t>
            </w:r>
            <w:r w:rsidR="003725C4">
              <w:rPr>
                <w:sz w:val="16"/>
                <w:szCs w:val="16"/>
              </w:rPr>
              <w:t>lei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1.2.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Soţ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>/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soţie</w:t>
            </w:r>
            <w:proofErr w:type="spellEnd"/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rPr>
                <w:sz w:val="16"/>
                <w:szCs w:val="16"/>
              </w:rPr>
            </w:pPr>
            <w:r w:rsidRPr="003C41E9">
              <w:rPr>
                <w:sz w:val="16"/>
                <w:szCs w:val="16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rPr>
                <w:sz w:val="16"/>
                <w:szCs w:val="16"/>
              </w:rPr>
            </w:pPr>
            <w:r w:rsidRPr="003C41E9">
              <w:rPr>
                <w:sz w:val="16"/>
                <w:szCs w:val="16"/>
              </w:rPr>
              <w:t> 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rPr>
                <w:sz w:val="16"/>
                <w:szCs w:val="16"/>
              </w:rPr>
            </w:pPr>
            <w:r w:rsidRPr="003C41E9">
              <w:rPr>
                <w:sz w:val="16"/>
                <w:szCs w:val="16"/>
              </w:rPr>
              <w:t> 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3725C4">
            <w:pPr>
              <w:pStyle w:val="NormalWeb1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CRISTACHE D. BOGDAN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25C4" w:rsidRDefault="00372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S.C. ACET SA Suceava,</w:t>
            </w:r>
          </w:p>
          <w:p w:rsidR="00DB16C9" w:rsidRPr="003C41E9" w:rsidRDefault="00372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str. M. </w:t>
            </w:r>
            <w:proofErr w:type="spellStart"/>
            <w:r>
              <w:rPr>
                <w:sz w:val="16"/>
                <w:szCs w:val="16"/>
              </w:rPr>
              <w:t>Eminescu</w:t>
            </w:r>
            <w:proofErr w:type="spellEnd"/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3725C4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Director  </w:t>
            </w:r>
            <w:proofErr w:type="spellStart"/>
            <w:r>
              <w:rPr>
                <w:sz w:val="16"/>
                <w:szCs w:val="16"/>
              </w:rPr>
              <w:t>comercial</w:t>
            </w:r>
            <w:proofErr w:type="spellEnd"/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AF7428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83492 lei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1.3.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Copii</w:t>
            </w:r>
            <w:proofErr w:type="spellEnd"/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rPr>
                <w:sz w:val="16"/>
                <w:szCs w:val="16"/>
              </w:rPr>
            </w:pPr>
            <w:r w:rsidRPr="003C41E9">
              <w:rPr>
                <w:sz w:val="16"/>
                <w:szCs w:val="16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rPr>
                <w:sz w:val="16"/>
                <w:szCs w:val="16"/>
              </w:rPr>
            </w:pPr>
            <w:r w:rsidRPr="003C41E9">
              <w:rPr>
                <w:sz w:val="16"/>
                <w:szCs w:val="16"/>
              </w:rPr>
              <w:t> 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rPr>
                <w:sz w:val="16"/>
                <w:szCs w:val="16"/>
              </w:rPr>
            </w:pPr>
            <w:r w:rsidRPr="003C41E9">
              <w:rPr>
                <w:sz w:val="16"/>
                <w:szCs w:val="16"/>
              </w:rPr>
              <w:t> 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.....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BA6C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BA6C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BA6C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2.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Venituri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din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activităţi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independente</w:t>
            </w:r>
            <w:proofErr w:type="spellEnd"/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1.1. Titular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rPr>
                <w:sz w:val="16"/>
                <w:szCs w:val="16"/>
              </w:rPr>
            </w:pPr>
            <w:r w:rsidRPr="003C41E9">
              <w:rPr>
                <w:sz w:val="16"/>
                <w:szCs w:val="16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rPr>
                <w:sz w:val="16"/>
                <w:szCs w:val="16"/>
              </w:rPr>
            </w:pPr>
            <w:r w:rsidRPr="003C41E9">
              <w:rPr>
                <w:sz w:val="16"/>
                <w:szCs w:val="16"/>
              </w:rPr>
              <w:t> 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rPr>
                <w:sz w:val="16"/>
                <w:szCs w:val="16"/>
              </w:rPr>
            </w:pPr>
            <w:r w:rsidRPr="003C41E9">
              <w:rPr>
                <w:sz w:val="16"/>
                <w:szCs w:val="16"/>
              </w:rPr>
              <w:t> 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.....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1.2.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Soţ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>/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soţie</w:t>
            </w:r>
            <w:proofErr w:type="spellEnd"/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rPr>
                <w:sz w:val="16"/>
                <w:szCs w:val="16"/>
              </w:rPr>
            </w:pP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.....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  <w:lang w:val="es-ES"/>
              </w:rPr>
            </w:pPr>
            <w:r w:rsidRPr="003C41E9">
              <w:rPr>
                <w:color w:val="auto"/>
                <w:sz w:val="16"/>
                <w:szCs w:val="16"/>
                <w:lang w:val="es-ES"/>
              </w:rPr>
              <w:t xml:space="preserve">3.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Venituri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din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cedarea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folosinţei</w:t>
            </w:r>
            <w:proofErr w:type="spellEnd"/>
            <w:r w:rsidRPr="003C41E9">
              <w:rPr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  <w:lang w:val="es-ES"/>
              </w:rPr>
              <w:t>bunurilor</w:t>
            </w:r>
            <w:proofErr w:type="spellEnd"/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1.1. Titular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.....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1.2.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Soţ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>/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soţie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>, etc.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.....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4.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Venituri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din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investiţii</w:t>
            </w:r>
            <w:proofErr w:type="spellEnd"/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1.1. Titular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.....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1.2.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Soţ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>/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soţie</w:t>
            </w:r>
            <w:proofErr w:type="spellEnd"/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.....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5.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Venituri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din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pensii</w:t>
            </w:r>
            <w:proofErr w:type="spellEnd"/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1.1. Titular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.....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1.2.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Soţ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>/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soţie</w:t>
            </w:r>
            <w:proofErr w:type="spellEnd"/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.....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6.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Venituri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din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activităţi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agricole</w:t>
            </w:r>
            <w:proofErr w:type="spellEnd"/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1.1. Titular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.....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1.2.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Soţ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>/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soţie</w:t>
            </w:r>
            <w:proofErr w:type="spellEnd"/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.....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7.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Venituri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din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premii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şi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din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jocuri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de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noroc</w:t>
            </w:r>
            <w:proofErr w:type="spellEnd"/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1.1. Titular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.....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1.2.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Soţ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>/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soţie</w:t>
            </w:r>
            <w:proofErr w:type="spellEnd"/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.....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1.3.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Copii</w:t>
            </w:r>
            <w:proofErr w:type="spellEnd"/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.....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8.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Venituri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din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alte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surse</w:t>
            </w:r>
            <w:proofErr w:type="spellEnd"/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1.1. Titular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>.....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3725C4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3725C4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3725C4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1.2.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Soţ</w:t>
            </w:r>
            <w:proofErr w:type="spellEnd"/>
            <w:r w:rsidRPr="003C41E9">
              <w:rPr>
                <w:color w:val="auto"/>
                <w:sz w:val="16"/>
                <w:szCs w:val="16"/>
              </w:rPr>
              <w:t>/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soţie</w:t>
            </w:r>
            <w:proofErr w:type="spellEnd"/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6F5000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6F5000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6F5000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C6919" w:rsidRPr="003C41E9" w:rsidRDefault="00FC691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</w:tr>
      <w:tr w:rsidR="00FC691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C6919" w:rsidRDefault="00FC6919">
            <w:pPr>
              <w:pStyle w:val="NormalWeb1"/>
              <w:rPr>
                <w:color w:val="auto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C6919" w:rsidRDefault="00FC691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C6919" w:rsidRDefault="00FC691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C6919" w:rsidRDefault="00FC6919" w:rsidP="00DB16C9">
            <w:pPr>
              <w:jc w:val="center"/>
              <w:rPr>
                <w:sz w:val="16"/>
                <w:szCs w:val="16"/>
              </w:rPr>
            </w:pP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>
            <w:pPr>
              <w:pStyle w:val="NormalWeb1"/>
              <w:rPr>
                <w:color w:val="auto"/>
                <w:sz w:val="16"/>
                <w:szCs w:val="16"/>
              </w:rPr>
            </w:pPr>
            <w:r w:rsidRPr="003C41E9">
              <w:rPr>
                <w:color w:val="auto"/>
                <w:sz w:val="16"/>
                <w:szCs w:val="16"/>
              </w:rPr>
              <w:t xml:space="preserve">1.3. </w:t>
            </w:r>
            <w:proofErr w:type="spellStart"/>
            <w:r w:rsidRPr="003C41E9">
              <w:rPr>
                <w:color w:val="auto"/>
                <w:sz w:val="16"/>
                <w:szCs w:val="16"/>
              </w:rPr>
              <w:t>Copii</w:t>
            </w:r>
            <w:proofErr w:type="spellEnd"/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</w:tr>
      <w:tr w:rsidR="00DB16C9" w:rsidRPr="003C41E9">
        <w:trPr>
          <w:tblCellSpacing w:w="0" w:type="dxa"/>
          <w:jc w:val="both"/>
        </w:trPr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>
            <w:pPr>
              <w:pStyle w:val="NormalWeb1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CRISTACHE B. IORGU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FC6919" w:rsidP="00DB16C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Alocaţie</w:t>
            </w:r>
            <w:proofErr w:type="spellEnd"/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DB16C9" w:rsidP="00DB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6C9" w:rsidRPr="003C41E9" w:rsidRDefault="001E2628" w:rsidP="00DB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</w:t>
            </w:r>
            <w:r w:rsidR="00FC6919">
              <w:rPr>
                <w:sz w:val="16"/>
                <w:szCs w:val="16"/>
              </w:rPr>
              <w:t xml:space="preserve"> lei</w:t>
            </w:r>
          </w:p>
        </w:tc>
      </w:tr>
    </w:tbl>
    <w:p w:rsidR="00DB16C9" w:rsidRPr="003C41E9" w:rsidRDefault="009B2C29" w:rsidP="00706BF5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firstLine="720"/>
        <w:jc w:val="both"/>
        <w:rPr>
          <w:rStyle w:val="tpa1"/>
        </w:rPr>
      </w:pPr>
      <w:hyperlink w:history="1"/>
      <w:proofErr w:type="spellStart"/>
      <w:r w:rsidR="00DB16C9" w:rsidRPr="003C41E9">
        <w:rPr>
          <w:rStyle w:val="tpa1"/>
        </w:rPr>
        <w:t>Prezenta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declaraţie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constituie</w:t>
      </w:r>
      <w:proofErr w:type="spellEnd"/>
      <w:r w:rsidR="00DB16C9" w:rsidRPr="003C41E9">
        <w:rPr>
          <w:rStyle w:val="tpa1"/>
        </w:rPr>
        <w:t xml:space="preserve"> act public </w:t>
      </w:r>
      <w:proofErr w:type="spellStart"/>
      <w:r w:rsidR="00DB16C9" w:rsidRPr="003C41E9">
        <w:rPr>
          <w:rStyle w:val="tpa1"/>
        </w:rPr>
        <w:t>şi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răspund</w:t>
      </w:r>
      <w:proofErr w:type="spellEnd"/>
      <w:r w:rsidR="00064453">
        <w:rPr>
          <w:rStyle w:val="tpa1"/>
        </w:rPr>
        <w:t xml:space="preserve"> </w:t>
      </w:r>
      <w:proofErr w:type="spellStart"/>
      <w:r w:rsidR="00064453">
        <w:rPr>
          <w:rStyle w:val="tpa1"/>
        </w:rPr>
        <w:t>potrivit</w:t>
      </w:r>
      <w:proofErr w:type="spellEnd"/>
      <w:r w:rsidR="00064453">
        <w:rPr>
          <w:rStyle w:val="tpa1"/>
        </w:rPr>
        <w:t xml:space="preserve"> </w:t>
      </w:r>
      <w:proofErr w:type="spellStart"/>
      <w:r w:rsidR="00064453">
        <w:rPr>
          <w:rStyle w:val="tpa1"/>
        </w:rPr>
        <w:t>legii</w:t>
      </w:r>
      <w:proofErr w:type="spellEnd"/>
      <w:r w:rsidR="00064453">
        <w:rPr>
          <w:rStyle w:val="tpa1"/>
        </w:rPr>
        <w:t xml:space="preserve"> </w:t>
      </w:r>
      <w:proofErr w:type="spellStart"/>
      <w:r w:rsidR="00064453">
        <w:rPr>
          <w:rStyle w:val="tpa1"/>
        </w:rPr>
        <w:t>penale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pentru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inexactitatea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sau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caracterul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incomplet</w:t>
      </w:r>
      <w:proofErr w:type="spellEnd"/>
      <w:r w:rsidR="00DB16C9" w:rsidRPr="003C41E9">
        <w:rPr>
          <w:rStyle w:val="tpa1"/>
        </w:rPr>
        <w:t xml:space="preserve"> al </w:t>
      </w:r>
      <w:proofErr w:type="spellStart"/>
      <w:r w:rsidR="00DB16C9" w:rsidRPr="003C41E9">
        <w:rPr>
          <w:rStyle w:val="tpa1"/>
        </w:rPr>
        <w:t>datelor</w:t>
      </w:r>
      <w:proofErr w:type="spellEnd"/>
      <w:r w:rsidR="00DB16C9" w:rsidRPr="003C41E9">
        <w:rPr>
          <w:rStyle w:val="tpa1"/>
        </w:rPr>
        <w:t xml:space="preserve"> </w:t>
      </w:r>
      <w:proofErr w:type="spellStart"/>
      <w:r w:rsidR="00DB16C9" w:rsidRPr="003C41E9">
        <w:rPr>
          <w:rStyle w:val="tpa1"/>
        </w:rPr>
        <w:t>menţionate</w:t>
      </w:r>
      <w:proofErr w:type="spellEnd"/>
      <w:r w:rsidR="00DB16C9" w:rsidRPr="003C41E9">
        <w:rPr>
          <w:rStyle w:val="tpa1"/>
        </w:rPr>
        <w:t>.</w:t>
      </w:r>
    </w:p>
    <w:p w:rsidR="00DB16C9" w:rsidRDefault="00DB16C9" w:rsidP="00FC691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both"/>
      </w:pPr>
    </w:p>
    <w:p w:rsidR="00DB16C9" w:rsidRDefault="009B2C29" w:rsidP="00706BF5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firstLine="720"/>
        <w:jc w:val="center"/>
        <w:rPr>
          <w:rStyle w:val="tpa1"/>
        </w:rPr>
      </w:pPr>
      <w:hyperlink w:history="1"/>
      <w:r w:rsidR="00DB16C9">
        <w:rPr>
          <w:rStyle w:val="tpa1"/>
        </w:rPr>
        <w:t xml:space="preserve">Data </w:t>
      </w:r>
      <w:proofErr w:type="spellStart"/>
      <w:r w:rsidR="00DB16C9">
        <w:rPr>
          <w:rStyle w:val="tpa1"/>
        </w:rPr>
        <w:t>completării</w:t>
      </w:r>
      <w:proofErr w:type="spellEnd"/>
      <w:r w:rsidR="00DB16C9">
        <w:rPr>
          <w:rStyle w:val="tpa1"/>
        </w:rPr>
        <w:t xml:space="preserve">:                                                                                  </w:t>
      </w:r>
      <w:hyperlink w:history="1"/>
      <w:proofErr w:type="spellStart"/>
      <w:r w:rsidR="00DB16C9">
        <w:rPr>
          <w:rStyle w:val="tpa1"/>
        </w:rPr>
        <w:t>Semnătura</w:t>
      </w:r>
      <w:proofErr w:type="spellEnd"/>
      <w:r w:rsidR="00DB16C9">
        <w:rPr>
          <w:rStyle w:val="tpa1"/>
        </w:rPr>
        <w:t>:</w:t>
      </w:r>
    </w:p>
    <w:p w:rsidR="00DB16C9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firstLine="720"/>
        <w:jc w:val="center"/>
        <w:rPr>
          <w:rStyle w:val="tpa1"/>
        </w:rPr>
      </w:pPr>
    </w:p>
    <w:p w:rsidR="00DB16C9" w:rsidRDefault="000845F8" w:rsidP="00706BF5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firstLine="720"/>
        <w:rPr>
          <w:rStyle w:val="tpa1"/>
        </w:rPr>
      </w:pPr>
      <w:r>
        <w:rPr>
          <w:rStyle w:val="tpa1"/>
        </w:rPr>
        <w:t xml:space="preserve">         </w:t>
      </w:r>
      <w:r w:rsidR="00175868">
        <w:rPr>
          <w:rStyle w:val="tpa1"/>
        </w:rPr>
        <w:t xml:space="preserve">         </w:t>
      </w:r>
      <w:r w:rsidR="00AF7428">
        <w:rPr>
          <w:rStyle w:val="tpa1"/>
        </w:rPr>
        <w:t>12</w:t>
      </w:r>
      <w:r w:rsidR="00635D19">
        <w:rPr>
          <w:rStyle w:val="tpa1"/>
        </w:rPr>
        <w:t>.06.2017</w:t>
      </w:r>
    </w:p>
    <w:p w:rsidR="00DB16C9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firstLine="720"/>
        <w:jc w:val="center"/>
        <w:rPr>
          <w:rStyle w:val="tpa1"/>
        </w:rPr>
      </w:pPr>
    </w:p>
    <w:p w:rsidR="009B7647" w:rsidRDefault="009B7647" w:rsidP="00FC691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rPr>
          <w:rStyle w:val="tpa1"/>
        </w:rPr>
      </w:pPr>
    </w:p>
    <w:p w:rsidR="00817912" w:rsidRDefault="00817912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center"/>
        <w:rPr>
          <w:b/>
          <w:bCs/>
        </w:rPr>
      </w:pPr>
    </w:p>
    <w:p w:rsidR="00817912" w:rsidRDefault="00817912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center"/>
        <w:rPr>
          <w:b/>
          <w:bCs/>
        </w:rPr>
      </w:pPr>
    </w:p>
    <w:p w:rsidR="00DB16C9" w:rsidRDefault="009B2C2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center"/>
        <w:rPr>
          <w:rStyle w:val="tpa1"/>
          <w:b/>
          <w:bCs/>
          <w:lang w:val="es-ES"/>
        </w:rPr>
      </w:pPr>
      <w:hyperlink w:history="1"/>
      <w:r w:rsidR="00DB16C9" w:rsidRPr="005934B2">
        <w:rPr>
          <w:rStyle w:val="tpa1"/>
          <w:b/>
          <w:bCs/>
          <w:lang w:val="es-ES"/>
        </w:rPr>
        <w:t>DECLARAŢIE DE INTERESE</w:t>
      </w:r>
    </w:p>
    <w:p w:rsidR="00FC6919" w:rsidRPr="005934B2" w:rsidRDefault="00FC691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jc w:val="center"/>
        <w:rPr>
          <w:rStyle w:val="tpa1"/>
          <w:b/>
          <w:bCs/>
          <w:lang w:val="es-ES"/>
        </w:rPr>
      </w:pPr>
    </w:p>
    <w:p w:rsidR="00DB16C9" w:rsidRPr="005934B2" w:rsidRDefault="00FC6919" w:rsidP="00FC691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firstLine="720"/>
        <w:jc w:val="both"/>
        <w:rPr>
          <w:rStyle w:val="tpa1"/>
          <w:b/>
          <w:bCs/>
          <w:lang w:val="es-ES"/>
        </w:rPr>
      </w:pPr>
      <w:proofErr w:type="spellStart"/>
      <w:r w:rsidRPr="00C848D1">
        <w:rPr>
          <w:rStyle w:val="tpa1"/>
          <w:lang w:val="es-ES"/>
        </w:rPr>
        <w:t>Subsemnata</w:t>
      </w:r>
      <w:proofErr w:type="spellEnd"/>
      <w:r>
        <w:rPr>
          <w:rStyle w:val="tpa1"/>
          <w:lang w:val="es-ES"/>
        </w:rPr>
        <w:t xml:space="preserve"> CRISTACHE T. DANA</w:t>
      </w:r>
      <w:r w:rsidRPr="00C848D1">
        <w:rPr>
          <w:rStyle w:val="tpa1"/>
          <w:lang w:val="es-ES"/>
        </w:rPr>
        <w:t>,</w:t>
      </w:r>
      <w:r>
        <w:rPr>
          <w:rStyle w:val="tpa1"/>
          <w:lang w:val="es-ES"/>
        </w:rPr>
        <w:t xml:space="preserve"> </w:t>
      </w:r>
      <w:proofErr w:type="spellStart"/>
      <w:r w:rsidRPr="00C848D1">
        <w:rPr>
          <w:rStyle w:val="tpa1"/>
          <w:lang w:val="es-ES"/>
        </w:rPr>
        <w:t>având</w:t>
      </w:r>
      <w:proofErr w:type="spellEnd"/>
      <w:r w:rsidRPr="00C848D1">
        <w:rPr>
          <w:rStyle w:val="tpa1"/>
          <w:lang w:val="es-ES"/>
        </w:rPr>
        <w:t xml:space="preserve"> </w:t>
      </w:r>
      <w:proofErr w:type="spellStart"/>
      <w:r w:rsidRPr="00C848D1">
        <w:rPr>
          <w:rStyle w:val="tpa1"/>
          <w:lang w:val="es-ES"/>
        </w:rPr>
        <w:t>funcţi</w:t>
      </w:r>
      <w:r w:rsidR="00E92571">
        <w:rPr>
          <w:rStyle w:val="tpa1"/>
          <w:lang w:val="es-ES"/>
        </w:rPr>
        <w:t>a</w:t>
      </w:r>
      <w:proofErr w:type="spellEnd"/>
      <w:r w:rsidR="00E92571">
        <w:rPr>
          <w:rStyle w:val="tpa1"/>
          <w:lang w:val="es-ES"/>
        </w:rPr>
        <w:t xml:space="preserve"> d</w:t>
      </w:r>
      <w:r w:rsidR="00E92571" w:rsidRPr="00C848D1">
        <w:rPr>
          <w:rStyle w:val="tpa1"/>
          <w:lang w:val="es-ES"/>
        </w:rPr>
        <w:t>e</w:t>
      </w:r>
      <w:r w:rsidR="00E92571">
        <w:rPr>
          <w:rStyle w:val="tpa1"/>
          <w:lang w:val="es-ES"/>
        </w:rPr>
        <w:t xml:space="preserve"> </w:t>
      </w:r>
      <w:proofErr w:type="spellStart"/>
      <w:r w:rsidR="00E92571">
        <w:rPr>
          <w:rStyle w:val="tpa1"/>
          <w:lang w:val="es-ES"/>
        </w:rPr>
        <w:t>poliţist</w:t>
      </w:r>
      <w:proofErr w:type="spellEnd"/>
      <w:r w:rsidR="00E92571">
        <w:rPr>
          <w:rStyle w:val="tpa1"/>
          <w:lang w:val="es-ES"/>
        </w:rPr>
        <w:t xml:space="preserve"> local </w:t>
      </w:r>
      <w:proofErr w:type="spellStart"/>
      <w:r w:rsidR="00E92571">
        <w:rPr>
          <w:rStyle w:val="tpa1"/>
          <w:lang w:val="es-ES"/>
        </w:rPr>
        <w:t>în</w:t>
      </w:r>
      <w:proofErr w:type="spellEnd"/>
      <w:r w:rsidR="00E92571">
        <w:rPr>
          <w:rStyle w:val="tpa1"/>
          <w:lang w:val="es-ES"/>
        </w:rPr>
        <w:t xml:space="preserve"> </w:t>
      </w:r>
      <w:proofErr w:type="spellStart"/>
      <w:r w:rsidR="00E92571">
        <w:rPr>
          <w:rStyle w:val="tpa1"/>
          <w:lang w:val="es-ES"/>
        </w:rPr>
        <w:t>cadrul</w:t>
      </w:r>
      <w:proofErr w:type="spellEnd"/>
      <w:r w:rsidR="00E92571">
        <w:rPr>
          <w:rStyle w:val="tpa1"/>
          <w:lang w:val="es-ES"/>
        </w:rPr>
        <w:t xml:space="preserve"> </w:t>
      </w:r>
      <w:proofErr w:type="spellStart"/>
      <w:r w:rsidR="00E92571">
        <w:rPr>
          <w:rStyle w:val="tpa1"/>
          <w:lang w:val="es-ES"/>
        </w:rPr>
        <w:t>Poliţiei</w:t>
      </w:r>
      <w:proofErr w:type="spellEnd"/>
      <w:r w:rsidR="00E92571">
        <w:rPr>
          <w:rStyle w:val="tpa1"/>
          <w:lang w:val="es-ES"/>
        </w:rPr>
        <w:t xml:space="preserve"> </w:t>
      </w:r>
      <w:proofErr w:type="spellStart"/>
      <w:r w:rsidR="00E92571">
        <w:rPr>
          <w:rStyle w:val="tpa1"/>
          <w:lang w:val="es-ES"/>
        </w:rPr>
        <w:t>Locale</w:t>
      </w:r>
      <w:proofErr w:type="spellEnd"/>
      <w:r w:rsidR="00E92571">
        <w:rPr>
          <w:rStyle w:val="tpa1"/>
          <w:lang w:val="es-ES"/>
        </w:rPr>
        <w:t xml:space="preserve"> </w:t>
      </w:r>
      <w:proofErr w:type="gramStart"/>
      <w:r w:rsidR="00E92571">
        <w:rPr>
          <w:rStyle w:val="tpa1"/>
          <w:lang w:val="es-ES"/>
        </w:rPr>
        <w:t xml:space="preserve">Suceava </w:t>
      </w:r>
      <w:r>
        <w:rPr>
          <w:rStyle w:val="tpa1"/>
          <w:lang w:val="es-ES"/>
        </w:rPr>
        <w:t>,</w:t>
      </w:r>
      <w:proofErr w:type="gramEnd"/>
      <w:r>
        <w:rPr>
          <w:rStyle w:val="tpa1"/>
          <w:lang w:val="es-ES"/>
        </w:rPr>
        <w:t xml:space="preserve"> CNP  </w:t>
      </w:r>
      <w:proofErr w:type="spellStart"/>
      <w:r>
        <w:rPr>
          <w:rStyle w:val="tpa1"/>
          <w:lang w:val="es-ES"/>
        </w:rPr>
        <w:t>domiciliul</w:t>
      </w:r>
      <w:proofErr w:type="spellEnd"/>
      <w:r>
        <w:rPr>
          <w:rStyle w:val="tpa1"/>
          <w:lang w:val="es-ES"/>
        </w:rPr>
        <w:t xml:space="preserve"> </w:t>
      </w:r>
      <w:proofErr w:type="spellStart"/>
      <w:r>
        <w:rPr>
          <w:rStyle w:val="tpa1"/>
          <w:lang w:val="es-ES"/>
        </w:rPr>
        <w:t>în</w:t>
      </w:r>
      <w:proofErr w:type="spellEnd"/>
      <w:r>
        <w:rPr>
          <w:rStyle w:val="tpa1"/>
          <w:lang w:val="es-ES"/>
        </w:rPr>
        <w:t xml:space="preserve"> </w:t>
      </w:r>
      <w:proofErr w:type="spellStart"/>
      <w:r>
        <w:rPr>
          <w:rStyle w:val="tpa1"/>
          <w:lang w:val="es-ES"/>
        </w:rPr>
        <w:t>municipiul</w:t>
      </w:r>
      <w:proofErr w:type="spellEnd"/>
      <w:r>
        <w:rPr>
          <w:rStyle w:val="tpa1"/>
          <w:lang w:val="es-ES"/>
        </w:rPr>
        <w:t xml:space="preserve"> </w:t>
      </w:r>
      <w:proofErr w:type="spellStart"/>
      <w:r>
        <w:rPr>
          <w:rStyle w:val="tpa1"/>
          <w:lang w:val="es-ES"/>
        </w:rPr>
        <w:t>Suceava,</w:t>
      </w:r>
      <w:r w:rsidR="001F6E89">
        <w:rPr>
          <w:rStyle w:val="tpa1"/>
          <w:lang w:val="es-ES"/>
        </w:rPr>
        <w:t>str</w:t>
      </w:r>
      <w:proofErr w:type="spellEnd"/>
      <w:r w:rsidR="001F6E89">
        <w:rPr>
          <w:rStyle w:val="tpa1"/>
          <w:lang w:val="es-ES"/>
        </w:rPr>
        <w:t xml:space="preserve">. </w:t>
      </w:r>
      <w:proofErr w:type="spellStart"/>
      <w:r w:rsidR="001F6E89">
        <w:rPr>
          <w:rStyle w:val="tpa1"/>
          <w:lang w:val="es-ES"/>
        </w:rPr>
        <w:t>Barbu</w:t>
      </w:r>
      <w:proofErr w:type="spellEnd"/>
      <w:r w:rsidR="001F6E89">
        <w:rPr>
          <w:rStyle w:val="tpa1"/>
          <w:lang w:val="es-ES"/>
        </w:rPr>
        <w:t xml:space="preserve"> </w:t>
      </w:r>
      <w:proofErr w:type="spellStart"/>
      <w:r w:rsidR="001F6E89">
        <w:rPr>
          <w:rStyle w:val="tpa1"/>
          <w:lang w:val="es-ES"/>
        </w:rPr>
        <w:t>Lazareanu</w:t>
      </w:r>
      <w:proofErr w:type="spellEnd"/>
      <w:r w:rsidR="001F6E89">
        <w:rPr>
          <w:rStyle w:val="tpa1"/>
          <w:lang w:val="es-ES"/>
        </w:rPr>
        <w:t xml:space="preserve">, </w:t>
      </w:r>
      <w:proofErr w:type="spellStart"/>
      <w:r w:rsidR="001F6E89">
        <w:rPr>
          <w:rStyle w:val="tpa1"/>
          <w:lang w:val="es-ES"/>
        </w:rPr>
        <w:t>nr</w:t>
      </w:r>
      <w:proofErr w:type="spellEnd"/>
      <w:r w:rsidR="001F6E89">
        <w:rPr>
          <w:rStyle w:val="tpa1"/>
          <w:lang w:val="es-ES"/>
        </w:rPr>
        <w:t>. 5</w:t>
      </w:r>
      <w:r>
        <w:rPr>
          <w:rStyle w:val="tpa1"/>
          <w:lang w:val="es-ES"/>
        </w:rPr>
        <w:t xml:space="preserve">, </w:t>
      </w:r>
      <w:proofErr w:type="spellStart"/>
      <w:r>
        <w:rPr>
          <w:rStyle w:val="tpa1"/>
          <w:lang w:val="es-ES"/>
        </w:rPr>
        <w:t>cunoscând</w:t>
      </w:r>
      <w:proofErr w:type="spellEnd"/>
      <w:r>
        <w:rPr>
          <w:rStyle w:val="tpa1"/>
          <w:lang w:val="es-ES"/>
        </w:rPr>
        <w:t xml:space="preserve"> </w:t>
      </w:r>
      <w:proofErr w:type="spellStart"/>
      <w:r>
        <w:rPr>
          <w:rStyle w:val="tpa1"/>
          <w:lang w:val="es-ES"/>
        </w:rPr>
        <w:t>prevederile</w:t>
      </w:r>
      <w:proofErr w:type="spellEnd"/>
      <w:r>
        <w:rPr>
          <w:rStyle w:val="tpa1"/>
          <w:lang w:val="es-ES"/>
        </w:rPr>
        <w:t xml:space="preserve"> art.</w:t>
      </w:r>
      <w:r w:rsidR="006739AB">
        <w:rPr>
          <w:rStyle w:val="tpa1"/>
          <w:lang w:val="es-ES"/>
        </w:rPr>
        <w:t xml:space="preserve"> </w:t>
      </w:r>
      <w:r w:rsidR="001F6E89">
        <w:rPr>
          <w:rStyle w:val="tpa1"/>
          <w:lang w:val="es-ES"/>
        </w:rPr>
        <w:t>326</w:t>
      </w:r>
      <w:r>
        <w:rPr>
          <w:rStyle w:val="tpa1"/>
          <w:lang w:val="es-ES"/>
        </w:rPr>
        <w:t xml:space="preserve"> </w:t>
      </w:r>
      <w:proofErr w:type="spellStart"/>
      <w:r>
        <w:rPr>
          <w:rStyle w:val="tpa1"/>
          <w:lang w:val="es-ES"/>
        </w:rPr>
        <w:t>din</w:t>
      </w:r>
      <w:proofErr w:type="spellEnd"/>
      <w:r>
        <w:rPr>
          <w:rStyle w:val="tpa1"/>
          <w:lang w:val="es-ES"/>
        </w:rPr>
        <w:t xml:space="preserve"> </w:t>
      </w:r>
      <w:proofErr w:type="spellStart"/>
      <w:r>
        <w:rPr>
          <w:rStyle w:val="tpa1"/>
          <w:lang w:val="es-ES"/>
        </w:rPr>
        <w:t>Codul</w:t>
      </w:r>
      <w:proofErr w:type="spellEnd"/>
      <w:r>
        <w:rPr>
          <w:rStyle w:val="tpa1"/>
          <w:lang w:val="es-ES"/>
        </w:rPr>
        <w:t xml:space="preserve"> Penal </w:t>
      </w:r>
      <w:proofErr w:type="spellStart"/>
      <w:r>
        <w:rPr>
          <w:rStyle w:val="tpa1"/>
          <w:lang w:val="es-ES"/>
        </w:rPr>
        <w:t>privind</w:t>
      </w:r>
      <w:proofErr w:type="spellEnd"/>
      <w:r>
        <w:rPr>
          <w:rStyle w:val="tpa1"/>
          <w:lang w:val="es-ES"/>
        </w:rPr>
        <w:t xml:space="preserve"> </w:t>
      </w:r>
      <w:proofErr w:type="spellStart"/>
      <w:r>
        <w:rPr>
          <w:rStyle w:val="tpa1"/>
          <w:lang w:val="es-ES"/>
        </w:rPr>
        <w:t>falsul</w:t>
      </w:r>
      <w:proofErr w:type="spellEnd"/>
      <w:r>
        <w:rPr>
          <w:rStyle w:val="tpa1"/>
          <w:lang w:val="es-ES"/>
        </w:rPr>
        <w:t xml:space="preserve"> </w:t>
      </w:r>
      <w:proofErr w:type="spellStart"/>
      <w:r>
        <w:rPr>
          <w:rStyle w:val="tpa1"/>
          <w:lang w:val="es-ES"/>
        </w:rPr>
        <w:t>în</w:t>
      </w:r>
      <w:proofErr w:type="spellEnd"/>
      <w:r>
        <w:rPr>
          <w:rStyle w:val="tpa1"/>
          <w:lang w:val="es-ES"/>
        </w:rPr>
        <w:t xml:space="preserve"> </w:t>
      </w:r>
      <w:proofErr w:type="spellStart"/>
      <w:r>
        <w:rPr>
          <w:rStyle w:val="tpa1"/>
          <w:lang w:val="es-ES"/>
        </w:rPr>
        <w:t>declaraţii</w:t>
      </w:r>
      <w:proofErr w:type="spellEnd"/>
      <w:r>
        <w:rPr>
          <w:rStyle w:val="tpa1"/>
          <w:lang w:val="es-ES"/>
        </w:rPr>
        <w:t xml:space="preserve">, </w:t>
      </w:r>
      <w:proofErr w:type="spellStart"/>
      <w:r w:rsidRPr="005934B2">
        <w:rPr>
          <w:rStyle w:val="tpa1"/>
        </w:rPr>
        <w:t>declar</w:t>
      </w:r>
      <w:proofErr w:type="spellEnd"/>
      <w:r w:rsidRPr="005934B2">
        <w:rPr>
          <w:rStyle w:val="tpa1"/>
        </w:rPr>
        <w:t xml:space="preserve"> </w:t>
      </w:r>
      <w:proofErr w:type="spellStart"/>
      <w:r w:rsidRPr="005934B2">
        <w:rPr>
          <w:rStyle w:val="tpa1"/>
        </w:rPr>
        <w:t>pe</w:t>
      </w:r>
      <w:proofErr w:type="spellEnd"/>
      <w:r>
        <w:rPr>
          <w:rStyle w:val="tpa1"/>
        </w:rPr>
        <w:t xml:space="preserve"> </w:t>
      </w:r>
      <w:proofErr w:type="spellStart"/>
      <w:r>
        <w:rPr>
          <w:rStyle w:val="tpa1"/>
        </w:rPr>
        <w:t>propria</w:t>
      </w:r>
      <w:proofErr w:type="spellEnd"/>
      <w:r>
        <w:rPr>
          <w:rStyle w:val="tpa1"/>
        </w:rPr>
        <w:t xml:space="preserve"> </w:t>
      </w:r>
      <w:proofErr w:type="spellStart"/>
      <w:r>
        <w:rPr>
          <w:rStyle w:val="tpa1"/>
        </w:rPr>
        <w:t>răspundere</w:t>
      </w:r>
      <w:proofErr w:type="spellEnd"/>
      <w:r>
        <w:rPr>
          <w:rStyle w:val="tpa1"/>
        </w:rPr>
        <w:t>:</w:t>
      </w:r>
    </w:p>
    <w:tbl>
      <w:tblPr>
        <w:tblW w:w="10707" w:type="dxa"/>
        <w:tblCellSpacing w:w="0" w:type="dxa"/>
        <w:tblInd w:w="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636"/>
        <w:gridCol w:w="514"/>
        <w:gridCol w:w="1256"/>
        <w:gridCol w:w="205"/>
        <w:gridCol w:w="806"/>
        <w:gridCol w:w="1010"/>
        <w:gridCol w:w="308"/>
        <w:gridCol w:w="702"/>
        <w:gridCol w:w="1010"/>
      </w:tblGrid>
      <w:tr w:rsidR="00515F8B" w:rsidRPr="00515F8B">
        <w:trPr>
          <w:tblCellSpacing w:w="0" w:type="dxa"/>
        </w:trPr>
        <w:tc>
          <w:tcPr>
            <w:tcW w:w="107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15F8B" w:rsidRPr="00515F8B" w:rsidRDefault="00515F8B" w:rsidP="00515F8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Asociat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sau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acţionar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societăţi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comerciale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companii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societăţi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naţionale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instituţii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de credit,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grupuri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interes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economic,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precum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membru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în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asociaţii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fundaţii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sau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alte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organizaţii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neguvernamentale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</w:tr>
      <w:tr w:rsidR="00515F8B" w:rsidRPr="00515F8B">
        <w:trPr>
          <w:tblCellSpacing w:w="0" w:type="dxa"/>
        </w:trPr>
        <w:tc>
          <w:tcPr>
            <w:tcW w:w="4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15F8B" w:rsidRPr="00515F8B" w:rsidRDefault="00515F8B" w:rsidP="00515F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Unitatea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denumirea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adresa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1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15F8B" w:rsidRPr="00515F8B" w:rsidRDefault="00515F8B" w:rsidP="00515F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Calitatea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deţinută</w:t>
            </w:r>
            <w:proofErr w:type="spellEnd"/>
          </w:p>
        </w:tc>
        <w:tc>
          <w:tcPr>
            <w:tcW w:w="1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15F8B" w:rsidRPr="00515F8B" w:rsidRDefault="00515F8B" w:rsidP="00515F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Nr. de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părţi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sociale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sau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acţiuni</w:t>
            </w:r>
            <w:proofErr w:type="spellEnd"/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15F8B" w:rsidRPr="00515F8B" w:rsidRDefault="00515F8B" w:rsidP="00515F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Valoarea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totală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părţilor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sociale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sau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acţiunilor</w:t>
            </w:r>
            <w:proofErr w:type="spellEnd"/>
          </w:p>
        </w:tc>
      </w:tr>
      <w:tr w:rsidR="00515F8B" w:rsidRPr="00515F8B">
        <w:trPr>
          <w:tblCellSpacing w:w="0" w:type="dxa"/>
        </w:trPr>
        <w:tc>
          <w:tcPr>
            <w:tcW w:w="4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  <w:proofErr w:type="gram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. ....</w:t>
            </w:r>
            <w:proofErr w:type="gramEnd"/>
            <w:r w:rsidR="00FC6919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NU</w:t>
            </w:r>
          </w:p>
        </w:tc>
        <w:tc>
          <w:tcPr>
            <w:tcW w:w="1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  <w:r w:rsidR="00FC6919">
              <w:rPr>
                <w:rFonts w:ascii="Verdana" w:hAnsi="Verdana"/>
                <w:sz w:val="16"/>
                <w:szCs w:val="16"/>
              </w:rPr>
              <w:t xml:space="preserve">            -</w:t>
            </w:r>
          </w:p>
        </w:tc>
        <w:tc>
          <w:tcPr>
            <w:tcW w:w="1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FC6919" w:rsidP="00515F8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-</w:t>
            </w:r>
            <w:r w:rsidR="00515F8B"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  <w:r w:rsidR="00FC6919">
              <w:rPr>
                <w:rFonts w:ascii="Verdana" w:hAnsi="Verdana"/>
                <w:sz w:val="16"/>
                <w:szCs w:val="16"/>
              </w:rPr>
              <w:t xml:space="preserve">             -</w:t>
            </w:r>
          </w:p>
        </w:tc>
      </w:tr>
      <w:tr w:rsidR="00515F8B" w:rsidRPr="00515F8B">
        <w:trPr>
          <w:tblCellSpacing w:w="0" w:type="dxa"/>
        </w:trPr>
        <w:tc>
          <w:tcPr>
            <w:tcW w:w="4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15F8B" w:rsidRPr="00515F8B">
        <w:trPr>
          <w:tblCellSpacing w:w="0" w:type="dxa"/>
        </w:trPr>
        <w:tc>
          <w:tcPr>
            <w:tcW w:w="4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15F8B" w:rsidRPr="00515F8B">
        <w:trPr>
          <w:tblCellSpacing w:w="0" w:type="dxa"/>
        </w:trPr>
        <w:tc>
          <w:tcPr>
            <w:tcW w:w="107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Calitatea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membru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în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organele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conducere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administrare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control ale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societăţilor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comerciale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ale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regiilor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autonome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ale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companiilor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societăţilor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naţionale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ale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instituţiilor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de credit, ale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grupurilor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interes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economic, ale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asociaţiilor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sau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fundaţiilor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ori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ale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altor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organizaţii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neguvernamentale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</w:tr>
      <w:tr w:rsidR="00515F8B" w:rsidRPr="00515F8B">
        <w:trPr>
          <w:tblCellSpacing w:w="0" w:type="dxa"/>
        </w:trPr>
        <w:tc>
          <w:tcPr>
            <w:tcW w:w="68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Unitatea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denumirea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adresa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21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Calitatea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deţinută</w:t>
            </w:r>
            <w:proofErr w:type="spellEnd"/>
          </w:p>
        </w:tc>
        <w:tc>
          <w:tcPr>
            <w:tcW w:w="1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Valoarea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beneficiilor</w:t>
            </w:r>
            <w:proofErr w:type="spellEnd"/>
          </w:p>
        </w:tc>
      </w:tr>
      <w:tr w:rsidR="00515F8B" w:rsidRPr="00515F8B">
        <w:trPr>
          <w:tblCellSpacing w:w="0" w:type="dxa"/>
        </w:trPr>
        <w:tc>
          <w:tcPr>
            <w:tcW w:w="68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2.1</w:t>
            </w:r>
            <w:proofErr w:type="gram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. ....</w:t>
            </w:r>
            <w:proofErr w:type="gramEnd"/>
            <w:r w:rsidR="00FC6919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NU                            </w:t>
            </w:r>
          </w:p>
        </w:tc>
        <w:tc>
          <w:tcPr>
            <w:tcW w:w="21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  <w:r w:rsidR="00FC6919">
              <w:rPr>
                <w:rFonts w:ascii="Verdana" w:hAnsi="Verdana"/>
                <w:sz w:val="16"/>
                <w:szCs w:val="16"/>
              </w:rPr>
              <w:t xml:space="preserve">              -</w:t>
            </w:r>
          </w:p>
        </w:tc>
        <w:tc>
          <w:tcPr>
            <w:tcW w:w="1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  <w:r w:rsidR="00FC6919">
              <w:rPr>
                <w:rFonts w:ascii="Verdana" w:hAnsi="Verdana"/>
                <w:sz w:val="16"/>
                <w:szCs w:val="16"/>
              </w:rPr>
              <w:t xml:space="preserve">           -</w:t>
            </w:r>
          </w:p>
        </w:tc>
      </w:tr>
      <w:tr w:rsidR="00515F8B" w:rsidRPr="00515F8B">
        <w:trPr>
          <w:tblCellSpacing w:w="0" w:type="dxa"/>
        </w:trPr>
        <w:tc>
          <w:tcPr>
            <w:tcW w:w="68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1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15F8B" w:rsidRPr="00515F8B">
        <w:trPr>
          <w:tblCellSpacing w:w="0" w:type="dxa"/>
        </w:trPr>
        <w:tc>
          <w:tcPr>
            <w:tcW w:w="68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1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15F8B" w:rsidRPr="00515F8B">
        <w:trPr>
          <w:tblCellSpacing w:w="0" w:type="dxa"/>
        </w:trPr>
        <w:tc>
          <w:tcPr>
            <w:tcW w:w="107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3.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Calitatea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membru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în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cadrul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asociaţiilor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profesionale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sau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sindicale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</w:tr>
      <w:tr w:rsidR="00515F8B" w:rsidRPr="00515F8B">
        <w:trPr>
          <w:tblCellSpacing w:w="0" w:type="dxa"/>
        </w:trPr>
        <w:tc>
          <w:tcPr>
            <w:tcW w:w="107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3.1. </w:t>
            </w:r>
            <w:proofErr w:type="spellStart"/>
            <w:r w:rsidR="00D626FC">
              <w:rPr>
                <w:rFonts w:ascii="Verdana" w:hAnsi="Verdana"/>
                <w:color w:val="000000"/>
                <w:sz w:val="16"/>
                <w:szCs w:val="16"/>
              </w:rPr>
              <w:t>Asociaţia</w:t>
            </w:r>
            <w:proofErr w:type="spellEnd"/>
            <w:r w:rsidR="00D626FC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626FC">
              <w:rPr>
                <w:rFonts w:ascii="Verdana" w:hAnsi="Verdana"/>
                <w:color w:val="000000"/>
                <w:sz w:val="16"/>
                <w:szCs w:val="16"/>
              </w:rPr>
              <w:t>Poliţiştilor</w:t>
            </w:r>
            <w:proofErr w:type="spellEnd"/>
            <w:r w:rsidR="00D626FC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626FC">
              <w:rPr>
                <w:rFonts w:ascii="Verdana" w:hAnsi="Verdana"/>
                <w:color w:val="000000"/>
                <w:sz w:val="16"/>
                <w:szCs w:val="16"/>
              </w:rPr>
              <w:t>Locali</w:t>
            </w:r>
            <w:proofErr w:type="spellEnd"/>
            <w:r w:rsidR="00D626FC">
              <w:rPr>
                <w:rFonts w:ascii="Verdana" w:hAnsi="Verdana"/>
                <w:color w:val="000000"/>
                <w:sz w:val="16"/>
                <w:szCs w:val="16"/>
              </w:rPr>
              <w:t xml:space="preserve"> Suceava</w:t>
            </w:r>
          </w:p>
        </w:tc>
      </w:tr>
      <w:tr w:rsidR="00515F8B" w:rsidRPr="00515F8B">
        <w:trPr>
          <w:tblCellSpacing w:w="0" w:type="dxa"/>
        </w:trPr>
        <w:tc>
          <w:tcPr>
            <w:tcW w:w="107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15F8B" w:rsidRPr="00515F8B">
        <w:trPr>
          <w:tblCellSpacing w:w="0" w:type="dxa"/>
        </w:trPr>
        <w:tc>
          <w:tcPr>
            <w:tcW w:w="107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15F8B" w:rsidRPr="00515F8B">
        <w:trPr>
          <w:tblCellSpacing w:w="0" w:type="dxa"/>
        </w:trPr>
        <w:tc>
          <w:tcPr>
            <w:tcW w:w="107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4.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Calitatea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membru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în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organele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conducere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administrare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control,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retribuite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sau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neretribuite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deţinute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în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cadrul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partidelor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politice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funcţia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deţinută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denumirea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partidului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politic:</w:t>
            </w:r>
          </w:p>
        </w:tc>
      </w:tr>
      <w:tr w:rsidR="00515F8B" w:rsidRPr="00515F8B">
        <w:trPr>
          <w:tblCellSpacing w:w="0" w:type="dxa"/>
        </w:trPr>
        <w:tc>
          <w:tcPr>
            <w:tcW w:w="107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4.1</w:t>
            </w:r>
            <w:proofErr w:type="gram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. ....</w:t>
            </w:r>
            <w:proofErr w:type="gramEnd"/>
            <w:r w:rsidR="00FC6919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 NU</w:t>
            </w:r>
          </w:p>
        </w:tc>
      </w:tr>
      <w:tr w:rsidR="00515F8B" w:rsidRPr="00515F8B">
        <w:trPr>
          <w:tblCellSpacing w:w="0" w:type="dxa"/>
        </w:trPr>
        <w:tc>
          <w:tcPr>
            <w:tcW w:w="107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15F8B" w:rsidRPr="00515F8B">
        <w:trPr>
          <w:trHeight w:val="295"/>
          <w:tblCellSpacing w:w="0" w:type="dxa"/>
        </w:trPr>
        <w:tc>
          <w:tcPr>
            <w:tcW w:w="107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15F8B" w:rsidRPr="00515F8B">
        <w:trPr>
          <w:tblCellSpacing w:w="0" w:type="dxa"/>
        </w:trPr>
        <w:tc>
          <w:tcPr>
            <w:tcW w:w="107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5.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Contracte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inclusiv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cele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asistenţă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juridică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consultanţă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civile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obţinute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sau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aflate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în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derulare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în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timpul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exercitării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funcţiilor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mandatelor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sau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demnităţilor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publice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finanţate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bugetul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de stat, local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fonduri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externe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ori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încheiate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societăţi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comerciale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cu capital de stat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sau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unde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statul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este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acţionar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majoritar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minoritar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</w:tr>
      <w:tr w:rsidR="00515F8B" w:rsidRPr="00515F8B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15F8B" w:rsidRPr="00515F8B" w:rsidRDefault="00515F8B" w:rsidP="00515F8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5.1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Beneficiarul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de contract: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numele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prenumele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denumirea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1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15F8B" w:rsidRPr="00515F8B" w:rsidRDefault="00515F8B" w:rsidP="00515F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Instituţia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contractantă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denumirea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15F8B" w:rsidRPr="00515F8B" w:rsidRDefault="00515F8B" w:rsidP="00515F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Procedura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prin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care a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fost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încredinţat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contractul</w:t>
            </w:r>
            <w:proofErr w:type="spellEnd"/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15F8B" w:rsidRPr="00515F8B" w:rsidRDefault="00515F8B" w:rsidP="00515F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Tipul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contractului</w:t>
            </w:r>
            <w:proofErr w:type="spellEnd"/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15F8B" w:rsidRPr="00515F8B" w:rsidRDefault="00515F8B" w:rsidP="00515F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încheierii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contractului</w:t>
            </w:r>
            <w:proofErr w:type="spellEnd"/>
          </w:p>
        </w:tc>
        <w:tc>
          <w:tcPr>
            <w:tcW w:w="1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15F8B" w:rsidRPr="00515F8B" w:rsidRDefault="00515F8B" w:rsidP="00515F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Durata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contractului</w:t>
            </w:r>
            <w:proofErr w:type="spellEnd"/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15F8B" w:rsidRPr="00515F8B" w:rsidRDefault="00515F8B" w:rsidP="00515F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Valoarea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totală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contractului</w:t>
            </w:r>
            <w:proofErr w:type="spellEnd"/>
          </w:p>
        </w:tc>
      </w:tr>
      <w:tr w:rsidR="00515F8B" w:rsidRPr="00515F8B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6739AB" w:rsidP="00515F8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Titular          </w:t>
            </w:r>
            <w:r w:rsidR="00ED0A24">
              <w:rPr>
                <w:rFonts w:ascii="Verdana" w:hAnsi="Verdana"/>
                <w:color w:val="000000"/>
                <w:sz w:val="16"/>
                <w:szCs w:val="16"/>
              </w:rPr>
              <w:t>NU</w:t>
            </w:r>
          </w:p>
        </w:tc>
        <w:tc>
          <w:tcPr>
            <w:tcW w:w="1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  <w:r w:rsidR="006739AB">
              <w:rPr>
                <w:rFonts w:ascii="Verdana" w:hAnsi="Verdana"/>
                <w:sz w:val="16"/>
                <w:szCs w:val="16"/>
              </w:rPr>
              <w:t xml:space="preserve">      -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15F8B" w:rsidRPr="00515F8B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6739AB" w:rsidP="00515F8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Soţ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soţie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    NU</w:t>
            </w:r>
          </w:p>
        </w:tc>
        <w:tc>
          <w:tcPr>
            <w:tcW w:w="1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  <w:r w:rsidR="006739AB">
              <w:rPr>
                <w:rFonts w:ascii="Verdana" w:hAnsi="Verdana"/>
                <w:sz w:val="16"/>
                <w:szCs w:val="16"/>
              </w:rPr>
              <w:t xml:space="preserve">      -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15F8B" w:rsidRPr="00515F8B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Rude de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gradul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I</w:t>
            </w:r>
            <w:r w:rsidRPr="00515F8B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  <w:r w:rsidR="006739AB">
              <w:rPr>
                <w:rFonts w:ascii="Verdana" w:hAnsi="Verdana"/>
                <w:color w:val="000000"/>
                <w:sz w:val="16"/>
                <w:szCs w:val="16"/>
              </w:rPr>
              <w:t xml:space="preserve">) ale </w:t>
            </w:r>
            <w:proofErr w:type="spellStart"/>
            <w:r w:rsidR="006739AB">
              <w:rPr>
                <w:rFonts w:ascii="Verdana" w:hAnsi="Verdana"/>
                <w:color w:val="000000"/>
                <w:sz w:val="16"/>
                <w:szCs w:val="16"/>
              </w:rPr>
              <w:t>titularului</w:t>
            </w:r>
            <w:proofErr w:type="spellEnd"/>
            <w:r w:rsidR="006739AB">
              <w:rPr>
                <w:rFonts w:ascii="Verdana" w:hAnsi="Verdana"/>
                <w:color w:val="000000"/>
                <w:sz w:val="16"/>
                <w:szCs w:val="16"/>
              </w:rPr>
              <w:t xml:space="preserve">  NU             </w:t>
            </w:r>
          </w:p>
        </w:tc>
        <w:tc>
          <w:tcPr>
            <w:tcW w:w="1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  <w:r w:rsidR="006739AB">
              <w:rPr>
                <w:rFonts w:ascii="Verdana" w:hAnsi="Verdana"/>
                <w:sz w:val="16"/>
                <w:szCs w:val="16"/>
              </w:rPr>
              <w:t xml:space="preserve">      -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15F8B" w:rsidRPr="00515F8B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Societăţi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comerciale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Persoană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fizică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autorizată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Asociaţii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familiale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Cabinete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individuale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cabinete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asociate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societăţi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civile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profesionale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sau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societăţi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civile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profesionale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răspundere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limitată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care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desfăşoară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profesia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avocat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Organizaţii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neguvernamentale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Fundaţii</w:t>
            </w:r>
            <w:proofErr w:type="spellEnd"/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/Asociaţii</w:t>
            </w:r>
            <w:r w:rsidRPr="00515F8B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2</w:t>
            </w:r>
            <w:r w:rsidRPr="00515F8B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  <w:r w:rsidR="006739AB">
              <w:rPr>
                <w:rFonts w:ascii="Verdana" w:hAnsi="Verdana"/>
                <w:sz w:val="16"/>
                <w:szCs w:val="16"/>
              </w:rPr>
              <w:t xml:space="preserve">      -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15F8B" w:rsidRPr="00515F8B" w:rsidRDefault="00515F8B" w:rsidP="00515F8B">
            <w:pPr>
              <w:rPr>
                <w:rFonts w:ascii="Verdana" w:hAnsi="Verdana"/>
                <w:sz w:val="16"/>
                <w:szCs w:val="16"/>
              </w:rPr>
            </w:pPr>
            <w:r w:rsidRPr="00515F8B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:rsidR="00515F8B" w:rsidRPr="00515F8B" w:rsidRDefault="00515F8B" w:rsidP="00515F8B">
      <w:pPr>
        <w:shd w:val="clear" w:color="auto" w:fill="FFFFFF"/>
        <w:ind w:firstLine="720"/>
        <w:jc w:val="both"/>
        <w:rPr>
          <w:sz w:val="18"/>
          <w:szCs w:val="18"/>
        </w:rPr>
      </w:pPr>
      <w:bookmarkStart w:id="3" w:name="do|ax2|pa4"/>
      <w:bookmarkEnd w:id="3"/>
      <w:r w:rsidRPr="00515F8B">
        <w:rPr>
          <w:rStyle w:val="tpa1"/>
          <w:sz w:val="18"/>
          <w:szCs w:val="18"/>
          <w:vertAlign w:val="superscript"/>
        </w:rPr>
        <w:t>1</w:t>
      </w:r>
      <w:r w:rsidRPr="00515F8B">
        <w:rPr>
          <w:rStyle w:val="tpa1"/>
          <w:sz w:val="18"/>
          <w:szCs w:val="18"/>
        </w:rPr>
        <w:t xml:space="preserve">) </w:t>
      </w:r>
      <w:proofErr w:type="spellStart"/>
      <w:r w:rsidRPr="00515F8B">
        <w:rPr>
          <w:rStyle w:val="tpa1"/>
          <w:sz w:val="18"/>
          <w:szCs w:val="18"/>
        </w:rPr>
        <w:t>Prin</w:t>
      </w:r>
      <w:proofErr w:type="spellEnd"/>
      <w:r w:rsidRPr="00515F8B">
        <w:rPr>
          <w:rStyle w:val="tpa1"/>
          <w:sz w:val="18"/>
          <w:szCs w:val="18"/>
        </w:rPr>
        <w:t xml:space="preserve"> rude de </w:t>
      </w:r>
      <w:proofErr w:type="spellStart"/>
      <w:r w:rsidRPr="00515F8B">
        <w:rPr>
          <w:rStyle w:val="tpa1"/>
          <w:sz w:val="18"/>
          <w:szCs w:val="18"/>
        </w:rPr>
        <w:t>gradul</w:t>
      </w:r>
      <w:proofErr w:type="spellEnd"/>
      <w:r w:rsidRPr="00515F8B">
        <w:rPr>
          <w:rStyle w:val="tpa1"/>
          <w:sz w:val="18"/>
          <w:szCs w:val="18"/>
        </w:rPr>
        <w:t xml:space="preserve"> I se </w:t>
      </w:r>
      <w:proofErr w:type="spellStart"/>
      <w:r w:rsidRPr="00515F8B">
        <w:rPr>
          <w:rStyle w:val="tpa1"/>
          <w:sz w:val="18"/>
          <w:szCs w:val="18"/>
        </w:rPr>
        <w:t>înţelege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părinţi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pe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linie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ascendentă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şi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copii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pe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linie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descendentă</w:t>
      </w:r>
      <w:proofErr w:type="spellEnd"/>
      <w:r w:rsidRPr="00515F8B">
        <w:rPr>
          <w:rStyle w:val="tpa1"/>
          <w:sz w:val="18"/>
          <w:szCs w:val="18"/>
        </w:rPr>
        <w:t>.</w:t>
      </w:r>
    </w:p>
    <w:p w:rsidR="00515F8B" w:rsidRPr="00515F8B" w:rsidRDefault="00515F8B" w:rsidP="00515F8B">
      <w:pPr>
        <w:shd w:val="clear" w:color="auto" w:fill="FFFFFF"/>
        <w:ind w:firstLine="720"/>
        <w:jc w:val="both"/>
        <w:rPr>
          <w:sz w:val="18"/>
          <w:szCs w:val="18"/>
        </w:rPr>
      </w:pPr>
      <w:bookmarkStart w:id="4" w:name="do|ax2|pa5"/>
      <w:bookmarkEnd w:id="4"/>
      <w:r w:rsidRPr="00515F8B">
        <w:rPr>
          <w:rStyle w:val="tpa1"/>
          <w:sz w:val="18"/>
          <w:szCs w:val="18"/>
          <w:vertAlign w:val="superscript"/>
        </w:rPr>
        <w:t>2</w:t>
      </w:r>
      <w:r w:rsidRPr="00515F8B">
        <w:rPr>
          <w:rStyle w:val="tpa1"/>
          <w:sz w:val="18"/>
          <w:szCs w:val="18"/>
        </w:rPr>
        <w:t xml:space="preserve">) Se </w:t>
      </w:r>
      <w:proofErr w:type="spellStart"/>
      <w:r w:rsidRPr="00515F8B">
        <w:rPr>
          <w:rStyle w:val="tpa1"/>
          <w:sz w:val="18"/>
          <w:szCs w:val="18"/>
        </w:rPr>
        <w:t>vor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declara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numele</w:t>
      </w:r>
      <w:proofErr w:type="spellEnd"/>
      <w:r w:rsidRPr="00515F8B">
        <w:rPr>
          <w:rStyle w:val="tpa1"/>
          <w:sz w:val="18"/>
          <w:szCs w:val="18"/>
        </w:rPr>
        <w:t xml:space="preserve">, </w:t>
      </w:r>
      <w:proofErr w:type="spellStart"/>
      <w:r w:rsidRPr="00515F8B">
        <w:rPr>
          <w:rStyle w:val="tpa1"/>
          <w:sz w:val="18"/>
          <w:szCs w:val="18"/>
        </w:rPr>
        <w:t>denumirea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şi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adresa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beneficiarului</w:t>
      </w:r>
      <w:proofErr w:type="spellEnd"/>
      <w:r w:rsidRPr="00515F8B">
        <w:rPr>
          <w:rStyle w:val="tpa1"/>
          <w:sz w:val="18"/>
          <w:szCs w:val="18"/>
        </w:rPr>
        <w:t xml:space="preserve"> de contract </w:t>
      </w:r>
      <w:proofErr w:type="spellStart"/>
      <w:r w:rsidRPr="00515F8B">
        <w:rPr>
          <w:rStyle w:val="tpa1"/>
          <w:sz w:val="18"/>
          <w:szCs w:val="18"/>
        </w:rPr>
        <w:t>unde</w:t>
      </w:r>
      <w:proofErr w:type="spellEnd"/>
      <w:r w:rsidRPr="00515F8B">
        <w:rPr>
          <w:rStyle w:val="tpa1"/>
          <w:sz w:val="18"/>
          <w:szCs w:val="18"/>
        </w:rPr>
        <w:t xml:space="preserve">, </w:t>
      </w:r>
      <w:proofErr w:type="spellStart"/>
      <w:r w:rsidRPr="00515F8B">
        <w:rPr>
          <w:rStyle w:val="tpa1"/>
          <w:sz w:val="18"/>
          <w:szCs w:val="18"/>
        </w:rPr>
        <w:t>prin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calitatea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deţinută</w:t>
      </w:r>
      <w:proofErr w:type="spellEnd"/>
      <w:r w:rsidRPr="00515F8B">
        <w:rPr>
          <w:rStyle w:val="tpa1"/>
          <w:sz w:val="18"/>
          <w:szCs w:val="18"/>
        </w:rPr>
        <w:t xml:space="preserve">, </w:t>
      </w:r>
      <w:proofErr w:type="spellStart"/>
      <w:r w:rsidRPr="00515F8B">
        <w:rPr>
          <w:rStyle w:val="tpa1"/>
          <w:sz w:val="18"/>
          <w:szCs w:val="18"/>
        </w:rPr>
        <w:t>titularul</w:t>
      </w:r>
      <w:proofErr w:type="spellEnd"/>
      <w:r w:rsidRPr="00515F8B">
        <w:rPr>
          <w:rStyle w:val="tpa1"/>
          <w:sz w:val="18"/>
          <w:szCs w:val="18"/>
        </w:rPr>
        <w:t xml:space="preserve">, </w:t>
      </w:r>
      <w:proofErr w:type="spellStart"/>
      <w:r w:rsidRPr="00515F8B">
        <w:rPr>
          <w:rStyle w:val="tpa1"/>
          <w:sz w:val="18"/>
          <w:szCs w:val="18"/>
        </w:rPr>
        <w:t>soţul</w:t>
      </w:r>
      <w:proofErr w:type="spellEnd"/>
      <w:r w:rsidRPr="00515F8B">
        <w:rPr>
          <w:rStyle w:val="tpa1"/>
          <w:sz w:val="18"/>
          <w:szCs w:val="18"/>
        </w:rPr>
        <w:t>/</w:t>
      </w:r>
      <w:proofErr w:type="spellStart"/>
      <w:r w:rsidRPr="00515F8B">
        <w:rPr>
          <w:rStyle w:val="tpa1"/>
          <w:sz w:val="18"/>
          <w:szCs w:val="18"/>
        </w:rPr>
        <w:t>soţia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şi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rudele</w:t>
      </w:r>
      <w:proofErr w:type="spellEnd"/>
      <w:r w:rsidRPr="00515F8B">
        <w:rPr>
          <w:rStyle w:val="tpa1"/>
          <w:sz w:val="18"/>
          <w:szCs w:val="18"/>
        </w:rPr>
        <w:t xml:space="preserve"> de </w:t>
      </w:r>
      <w:proofErr w:type="spellStart"/>
      <w:r w:rsidRPr="00515F8B">
        <w:rPr>
          <w:rStyle w:val="tpa1"/>
          <w:sz w:val="18"/>
          <w:szCs w:val="18"/>
        </w:rPr>
        <w:t>gradul</w:t>
      </w:r>
      <w:proofErr w:type="spellEnd"/>
      <w:r w:rsidRPr="00515F8B">
        <w:rPr>
          <w:rStyle w:val="tpa1"/>
          <w:sz w:val="18"/>
          <w:szCs w:val="18"/>
        </w:rPr>
        <w:t xml:space="preserve"> I </w:t>
      </w:r>
      <w:proofErr w:type="spellStart"/>
      <w:r w:rsidRPr="00515F8B">
        <w:rPr>
          <w:rStyle w:val="tpa1"/>
          <w:sz w:val="18"/>
          <w:szCs w:val="18"/>
        </w:rPr>
        <w:t>obţin</w:t>
      </w:r>
      <w:proofErr w:type="spellEnd"/>
      <w:r w:rsidRPr="00515F8B">
        <w:rPr>
          <w:rStyle w:val="tpa1"/>
          <w:sz w:val="18"/>
          <w:szCs w:val="18"/>
        </w:rPr>
        <w:t xml:space="preserve"> </w:t>
      </w:r>
      <w:proofErr w:type="spellStart"/>
      <w:r w:rsidRPr="00515F8B">
        <w:rPr>
          <w:rStyle w:val="tpa1"/>
          <w:sz w:val="18"/>
          <w:szCs w:val="18"/>
        </w:rPr>
        <w:t>contracte</w:t>
      </w:r>
      <w:proofErr w:type="spellEnd"/>
      <w:r w:rsidRPr="00515F8B">
        <w:rPr>
          <w:rStyle w:val="tpa1"/>
          <w:sz w:val="18"/>
          <w:szCs w:val="18"/>
        </w:rPr>
        <w:t xml:space="preserve">, </w:t>
      </w:r>
      <w:proofErr w:type="spellStart"/>
      <w:r w:rsidRPr="00515F8B">
        <w:rPr>
          <w:rStyle w:val="tpa1"/>
          <w:sz w:val="18"/>
          <w:szCs w:val="18"/>
        </w:rPr>
        <w:t>aşa</w:t>
      </w:r>
      <w:proofErr w:type="spellEnd"/>
      <w:r w:rsidRPr="00515F8B">
        <w:rPr>
          <w:rStyle w:val="tpa1"/>
          <w:sz w:val="18"/>
          <w:szCs w:val="18"/>
        </w:rPr>
        <w:t xml:space="preserve"> cum </w:t>
      </w:r>
      <w:proofErr w:type="spellStart"/>
      <w:r w:rsidRPr="00515F8B">
        <w:rPr>
          <w:rStyle w:val="tpa1"/>
          <w:sz w:val="18"/>
          <w:szCs w:val="18"/>
        </w:rPr>
        <w:t>sunt</w:t>
      </w:r>
      <w:proofErr w:type="spellEnd"/>
      <w:r w:rsidRPr="00515F8B">
        <w:rPr>
          <w:rStyle w:val="tpa1"/>
          <w:sz w:val="18"/>
          <w:szCs w:val="18"/>
        </w:rPr>
        <w:t xml:space="preserve"> definite la pct. 5.</w:t>
      </w:r>
    </w:p>
    <w:p w:rsidR="00DB16C9" w:rsidRPr="00247602" w:rsidRDefault="00DB16C9" w:rsidP="00C44FFB">
      <w:pPr>
        <w:pBdr>
          <w:top w:val="dashed" w:sz="8" w:space="9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/>
        <w:rPr>
          <w:lang w:val="fr-FR"/>
        </w:rPr>
      </w:pPr>
      <w:r w:rsidRPr="00515F8B">
        <w:rPr>
          <w:sz w:val="18"/>
          <w:szCs w:val="18"/>
        </w:rPr>
        <w:t xml:space="preserve">   </w:t>
      </w:r>
      <w:proofErr w:type="spellStart"/>
      <w:r w:rsidRPr="00247602">
        <w:rPr>
          <w:lang w:val="fr-FR"/>
        </w:rPr>
        <w:t>Prezenta</w:t>
      </w:r>
      <w:proofErr w:type="spellEnd"/>
      <w:r w:rsidRPr="00247602">
        <w:rPr>
          <w:lang w:val="fr-FR"/>
        </w:rPr>
        <w:t xml:space="preserve"> </w:t>
      </w:r>
      <w:proofErr w:type="spellStart"/>
      <w:r w:rsidRPr="00247602">
        <w:rPr>
          <w:lang w:val="fr-FR"/>
        </w:rPr>
        <w:t>declara</w:t>
      </w:r>
      <w:r w:rsidR="00247602">
        <w:rPr>
          <w:lang w:val="fr-FR"/>
        </w:rPr>
        <w:t>ţie</w:t>
      </w:r>
      <w:proofErr w:type="spellEnd"/>
      <w:r w:rsidR="00247602">
        <w:rPr>
          <w:lang w:val="fr-FR"/>
        </w:rPr>
        <w:t xml:space="preserve"> </w:t>
      </w:r>
      <w:proofErr w:type="spellStart"/>
      <w:r w:rsidR="00247602">
        <w:rPr>
          <w:lang w:val="fr-FR"/>
        </w:rPr>
        <w:t>constitui</w:t>
      </w:r>
      <w:r w:rsidR="006739AB">
        <w:rPr>
          <w:lang w:val="fr-FR"/>
        </w:rPr>
        <w:t>e</w:t>
      </w:r>
      <w:proofErr w:type="spellEnd"/>
      <w:r w:rsidR="00247602">
        <w:rPr>
          <w:lang w:val="fr-FR"/>
        </w:rPr>
        <w:t xml:space="preserve"> </w:t>
      </w:r>
      <w:proofErr w:type="spellStart"/>
      <w:r w:rsidR="00247602">
        <w:rPr>
          <w:lang w:val="fr-FR"/>
        </w:rPr>
        <w:t>act</w:t>
      </w:r>
      <w:proofErr w:type="spellEnd"/>
      <w:r w:rsidR="00247602">
        <w:rPr>
          <w:lang w:val="fr-FR"/>
        </w:rPr>
        <w:t xml:space="preserve"> public </w:t>
      </w:r>
      <w:proofErr w:type="spellStart"/>
      <w:r w:rsidR="00247602">
        <w:rPr>
          <w:lang w:val="fr-FR"/>
        </w:rPr>
        <w:t>ş</w:t>
      </w:r>
      <w:r w:rsidRPr="00247602">
        <w:rPr>
          <w:lang w:val="fr-FR"/>
        </w:rPr>
        <w:t>i</w:t>
      </w:r>
      <w:proofErr w:type="spellEnd"/>
      <w:r w:rsidRPr="00247602">
        <w:rPr>
          <w:lang w:val="fr-FR"/>
        </w:rPr>
        <w:t xml:space="preserve"> </w:t>
      </w:r>
      <w:proofErr w:type="spellStart"/>
      <w:r w:rsidRPr="00247602">
        <w:rPr>
          <w:lang w:val="fr-FR"/>
        </w:rPr>
        <w:t>r</w:t>
      </w:r>
      <w:r w:rsidR="00247602">
        <w:rPr>
          <w:lang w:val="fr-FR"/>
        </w:rPr>
        <w:t>ă</w:t>
      </w:r>
      <w:r w:rsidRPr="00247602">
        <w:rPr>
          <w:lang w:val="fr-FR"/>
        </w:rPr>
        <w:t>spund</w:t>
      </w:r>
      <w:proofErr w:type="spellEnd"/>
      <w:r w:rsidRPr="00247602">
        <w:rPr>
          <w:lang w:val="fr-FR"/>
        </w:rPr>
        <w:t xml:space="preserve">, </w:t>
      </w:r>
      <w:proofErr w:type="spellStart"/>
      <w:r w:rsidRPr="00247602">
        <w:rPr>
          <w:lang w:val="fr-FR"/>
        </w:rPr>
        <w:t>potrivit</w:t>
      </w:r>
      <w:proofErr w:type="spellEnd"/>
      <w:r w:rsidRPr="00247602">
        <w:rPr>
          <w:lang w:val="fr-FR"/>
        </w:rPr>
        <w:t xml:space="preserve"> </w:t>
      </w:r>
      <w:proofErr w:type="spellStart"/>
      <w:r w:rsidRPr="00247602">
        <w:rPr>
          <w:lang w:val="fr-FR"/>
        </w:rPr>
        <w:t>legii</w:t>
      </w:r>
      <w:proofErr w:type="spellEnd"/>
      <w:r w:rsidRPr="00247602">
        <w:rPr>
          <w:lang w:val="fr-FR"/>
        </w:rPr>
        <w:t xml:space="preserve"> </w:t>
      </w:r>
      <w:proofErr w:type="spellStart"/>
      <w:r w:rsidRPr="00247602">
        <w:rPr>
          <w:lang w:val="fr-FR"/>
        </w:rPr>
        <w:t>penale</w:t>
      </w:r>
      <w:proofErr w:type="spellEnd"/>
      <w:r w:rsidRPr="00247602">
        <w:rPr>
          <w:lang w:val="fr-FR"/>
        </w:rPr>
        <w:t xml:space="preserve">, </w:t>
      </w:r>
      <w:proofErr w:type="spellStart"/>
      <w:r w:rsidRPr="00247602">
        <w:rPr>
          <w:lang w:val="fr-FR"/>
        </w:rPr>
        <w:t>pentru</w:t>
      </w:r>
      <w:proofErr w:type="spellEnd"/>
      <w:r w:rsidRPr="00247602">
        <w:rPr>
          <w:lang w:val="fr-FR"/>
        </w:rPr>
        <w:t xml:space="preserve"> </w:t>
      </w:r>
      <w:proofErr w:type="spellStart"/>
      <w:r w:rsidRPr="00247602">
        <w:rPr>
          <w:lang w:val="fr-FR"/>
        </w:rPr>
        <w:t>inexactitatea</w:t>
      </w:r>
      <w:proofErr w:type="spellEnd"/>
      <w:r w:rsidRPr="00247602">
        <w:rPr>
          <w:lang w:val="fr-FR"/>
        </w:rPr>
        <w:t xml:space="preserve"> </w:t>
      </w:r>
      <w:proofErr w:type="spellStart"/>
      <w:r w:rsidRPr="00247602">
        <w:rPr>
          <w:lang w:val="fr-FR"/>
        </w:rPr>
        <w:t>sau</w:t>
      </w:r>
      <w:proofErr w:type="spellEnd"/>
      <w:r w:rsidRPr="00247602">
        <w:rPr>
          <w:lang w:val="fr-FR"/>
        </w:rPr>
        <w:t xml:space="preserve"> </w:t>
      </w:r>
    </w:p>
    <w:p w:rsidR="00DB16C9" w:rsidRPr="00247602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</w:pPr>
      <w:r w:rsidRPr="00247602">
        <w:rPr>
          <w:lang w:val="fr-FR"/>
        </w:rPr>
        <w:t xml:space="preserve">   </w:t>
      </w:r>
      <w:proofErr w:type="spellStart"/>
      <w:proofErr w:type="gramStart"/>
      <w:r w:rsidRPr="00247602">
        <w:t>caracterul</w:t>
      </w:r>
      <w:proofErr w:type="spellEnd"/>
      <w:proofErr w:type="gramEnd"/>
      <w:r w:rsidRPr="00247602">
        <w:t xml:space="preserve"> </w:t>
      </w:r>
      <w:proofErr w:type="spellStart"/>
      <w:r w:rsidRPr="00247602">
        <w:t>incomplet</w:t>
      </w:r>
      <w:proofErr w:type="spellEnd"/>
      <w:r w:rsidRPr="00247602">
        <w:t xml:space="preserve"> al </w:t>
      </w:r>
      <w:proofErr w:type="spellStart"/>
      <w:r w:rsidRPr="00247602">
        <w:t>datelor</w:t>
      </w:r>
      <w:proofErr w:type="spellEnd"/>
      <w:r w:rsidRPr="00247602">
        <w:t xml:space="preserve"> </w:t>
      </w:r>
      <w:proofErr w:type="spellStart"/>
      <w:r w:rsidRPr="00247602">
        <w:t>men</w:t>
      </w:r>
      <w:r w:rsidR="00247602">
        <w:t>ţ</w:t>
      </w:r>
      <w:r w:rsidRPr="00247602">
        <w:t>ionate</w:t>
      </w:r>
      <w:proofErr w:type="spellEnd"/>
      <w:r w:rsidRPr="00247602">
        <w:t>.</w:t>
      </w:r>
    </w:p>
    <w:p w:rsidR="00DB16C9" w:rsidRPr="00247602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720"/>
      </w:pPr>
    </w:p>
    <w:p w:rsidR="00DB16C9" w:rsidRPr="00247602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720"/>
      </w:pPr>
    </w:p>
    <w:p w:rsidR="00DB16C9" w:rsidRPr="00515F8B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720"/>
        <w:rPr>
          <w:sz w:val="18"/>
          <w:szCs w:val="18"/>
        </w:rPr>
      </w:pPr>
    </w:p>
    <w:p w:rsidR="00DB16C9" w:rsidRPr="00515F8B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720"/>
        <w:rPr>
          <w:sz w:val="18"/>
          <w:szCs w:val="18"/>
        </w:rPr>
      </w:pPr>
    </w:p>
    <w:p w:rsidR="00706BF5" w:rsidRDefault="00DB16C9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left="720" w:firstLine="720"/>
      </w:pPr>
      <w:r w:rsidRPr="00247602">
        <w:t xml:space="preserve">   </w:t>
      </w:r>
      <w:hyperlink w:history="1"/>
      <w:r w:rsidRPr="00247602">
        <w:rPr>
          <w:rStyle w:val="tpa1"/>
        </w:rPr>
        <w:t xml:space="preserve">Data </w:t>
      </w:r>
      <w:proofErr w:type="spellStart"/>
      <w:r w:rsidRPr="00247602">
        <w:rPr>
          <w:rStyle w:val="tpa1"/>
        </w:rPr>
        <w:t>completării</w:t>
      </w:r>
      <w:proofErr w:type="spellEnd"/>
      <w:r w:rsidRPr="00247602">
        <w:rPr>
          <w:rStyle w:val="tpa1"/>
        </w:rPr>
        <w:t xml:space="preserve">:              </w:t>
      </w:r>
      <w:r w:rsidR="00C848D1" w:rsidRPr="00247602">
        <w:rPr>
          <w:rStyle w:val="tpa1"/>
        </w:rPr>
        <w:t xml:space="preserve">    </w:t>
      </w:r>
      <w:r w:rsidRPr="00247602">
        <w:rPr>
          <w:rStyle w:val="tpa1"/>
        </w:rPr>
        <w:t xml:space="preserve">      </w:t>
      </w:r>
      <w:r w:rsidR="00247602" w:rsidRPr="00247602">
        <w:rPr>
          <w:rStyle w:val="tpa1"/>
        </w:rPr>
        <w:t xml:space="preserve">                                      </w:t>
      </w:r>
      <w:r w:rsidRPr="00247602">
        <w:rPr>
          <w:rStyle w:val="tpa1"/>
        </w:rPr>
        <w:t xml:space="preserve">          </w:t>
      </w:r>
      <w:hyperlink w:history="1"/>
      <w:proofErr w:type="spellStart"/>
      <w:r w:rsidRPr="00247602">
        <w:rPr>
          <w:rStyle w:val="tpa1"/>
        </w:rPr>
        <w:t>Semnătura</w:t>
      </w:r>
      <w:proofErr w:type="spellEnd"/>
      <w:r w:rsidRPr="00247602">
        <w:rPr>
          <w:rStyle w:val="tpa1"/>
        </w:rPr>
        <w:t>:</w:t>
      </w:r>
    </w:p>
    <w:p w:rsidR="00706BF5" w:rsidRPr="00706BF5" w:rsidRDefault="00706BF5" w:rsidP="00706BF5"/>
    <w:p w:rsidR="00706BF5" w:rsidRDefault="00706BF5" w:rsidP="00706BF5"/>
    <w:p w:rsidR="00C30020" w:rsidRDefault="00175868" w:rsidP="00C30020">
      <w:pPr>
        <w:pBdr>
          <w:top w:val="dashed" w:sz="8" w:space="0" w:color="FFFFFF"/>
          <w:left w:val="dashed" w:sz="8" w:space="4" w:color="FFFFFF"/>
          <w:bottom w:val="dashed" w:sz="8" w:space="0" w:color="FFFFFF"/>
          <w:right w:val="dashed" w:sz="8" w:space="4" w:color="FFFFFF"/>
        </w:pBdr>
        <w:ind w:firstLine="720"/>
        <w:rPr>
          <w:rStyle w:val="tpa1"/>
        </w:rPr>
      </w:pPr>
      <w:r>
        <w:tab/>
      </w:r>
      <w:r w:rsidR="00AF7428">
        <w:rPr>
          <w:rStyle w:val="tpa1"/>
        </w:rPr>
        <w:t xml:space="preserve">        12</w:t>
      </w:r>
      <w:r w:rsidR="00C30020">
        <w:rPr>
          <w:rStyle w:val="tpa1"/>
        </w:rPr>
        <w:t>.06.</w:t>
      </w:r>
      <w:r w:rsidR="00635D19">
        <w:rPr>
          <w:rStyle w:val="tpa1"/>
        </w:rPr>
        <w:t>2017</w:t>
      </w:r>
    </w:p>
    <w:p w:rsidR="00DB16C9" w:rsidRPr="00706BF5" w:rsidRDefault="00DB16C9" w:rsidP="00706BF5">
      <w:pPr>
        <w:tabs>
          <w:tab w:val="left" w:pos="1740"/>
        </w:tabs>
      </w:pPr>
    </w:p>
    <w:sectPr w:rsidR="00DB16C9" w:rsidRPr="00706BF5" w:rsidSect="00706BF5">
      <w:pgSz w:w="11907" w:h="16840" w:code="9"/>
      <w:pgMar w:top="720" w:right="748" w:bottom="284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B2"/>
    <w:rsid w:val="00012E5F"/>
    <w:rsid w:val="00064453"/>
    <w:rsid w:val="000845F8"/>
    <w:rsid w:val="001308A8"/>
    <w:rsid w:val="00153628"/>
    <w:rsid w:val="00175868"/>
    <w:rsid w:val="001E2628"/>
    <w:rsid w:val="001F6E89"/>
    <w:rsid w:val="002126D5"/>
    <w:rsid w:val="00247602"/>
    <w:rsid w:val="00252807"/>
    <w:rsid w:val="003039B8"/>
    <w:rsid w:val="00324121"/>
    <w:rsid w:val="003725C4"/>
    <w:rsid w:val="003C41E9"/>
    <w:rsid w:val="003F0140"/>
    <w:rsid w:val="003F1D02"/>
    <w:rsid w:val="0040114F"/>
    <w:rsid w:val="004A08FC"/>
    <w:rsid w:val="004A576D"/>
    <w:rsid w:val="00515F8B"/>
    <w:rsid w:val="00567702"/>
    <w:rsid w:val="005934B2"/>
    <w:rsid w:val="005D355E"/>
    <w:rsid w:val="006041D1"/>
    <w:rsid w:val="00635D19"/>
    <w:rsid w:val="006739AB"/>
    <w:rsid w:val="0067781E"/>
    <w:rsid w:val="006E64BC"/>
    <w:rsid w:val="006F5000"/>
    <w:rsid w:val="00706BF5"/>
    <w:rsid w:val="007A6E81"/>
    <w:rsid w:val="00817912"/>
    <w:rsid w:val="008D04A2"/>
    <w:rsid w:val="00910041"/>
    <w:rsid w:val="009B2C29"/>
    <w:rsid w:val="009B7647"/>
    <w:rsid w:val="009D47F1"/>
    <w:rsid w:val="00A163E8"/>
    <w:rsid w:val="00AF7428"/>
    <w:rsid w:val="00B57765"/>
    <w:rsid w:val="00BA6C10"/>
    <w:rsid w:val="00BB6735"/>
    <w:rsid w:val="00C21D1B"/>
    <w:rsid w:val="00C30020"/>
    <w:rsid w:val="00C44FFB"/>
    <w:rsid w:val="00C762E1"/>
    <w:rsid w:val="00C848D1"/>
    <w:rsid w:val="00CA2982"/>
    <w:rsid w:val="00D37BAA"/>
    <w:rsid w:val="00D626FC"/>
    <w:rsid w:val="00DA570C"/>
    <w:rsid w:val="00DB16C9"/>
    <w:rsid w:val="00DF1FF7"/>
    <w:rsid w:val="00E86942"/>
    <w:rsid w:val="00E92571"/>
    <w:rsid w:val="00EA7E80"/>
    <w:rsid w:val="00ED0A24"/>
    <w:rsid w:val="00EE0B83"/>
    <w:rsid w:val="00F86D48"/>
    <w:rsid w:val="00F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E8"/>
    <w:rPr>
      <w:sz w:val="24"/>
      <w:szCs w:val="24"/>
    </w:rPr>
  </w:style>
  <w:style w:type="paragraph" w:styleId="Heading7">
    <w:name w:val="heading 7"/>
    <w:basedOn w:val="Normal"/>
    <w:next w:val="Normal"/>
    <w:qFormat/>
    <w:rsid w:val="00A163E8"/>
    <w:pPr>
      <w:keepNext/>
      <w:pBdr>
        <w:top w:val="dashed" w:sz="8" w:space="0" w:color="FFFFFF"/>
        <w:left w:val="dashed" w:sz="8" w:space="4" w:color="FFFFFF"/>
        <w:bottom w:val="dashed" w:sz="8" w:space="0" w:color="FFFFFF"/>
        <w:right w:val="dashed" w:sz="8" w:space="4" w:color="FFFFFF"/>
      </w:pBdr>
      <w:ind w:firstLine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A163E8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63E8"/>
    <w:pPr>
      <w:pBdr>
        <w:top w:val="dashed" w:sz="8" w:space="0" w:color="FFFFFF"/>
        <w:left w:val="dashed" w:sz="8" w:space="4" w:color="FFFFFF"/>
        <w:bottom w:val="dashed" w:sz="8" w:space="0" w:color="FFFFFF"/>
        <w:right w:val="dashed" w:sz="8" w:space="4" w:color="FFFFFF"/>
      </w:pBdr>
      <w:jc w:val="both"/>
    </w:pPr>
    <w:rPr>
      <w:b/>
      <w:bCs/>
    </w:rPr>
  </w:style>
  <w:style w:type="paragraph" w:customStyle="1" w:styleId="NormalWeb1">
    <w:name w:val="Normal (Web)1"/>
    <w:basedOn w:val="Normal"/>
    <w:rsid w:val="00A163E8"/>
    <w:rPr>
      <w:color w:val="000000"/>
    </w:rPr>
  </w:style>
  <w:style w:type="character" w:customStyle="1" w:styleId="tpa1">
    <w:name w:val="tpa1"/>
    <w:basedOn w:val="DefaultParagraphFont"/>
    <w:rsid w:val="00A163E8"/>
  </w:style>
  <w:style w:type="character" w:customStyle="1" w:styleId="tal1">
    <w:name w:val="tal1"/>
    <w:basedOn w:val="DefaultParagraphFont"/>
    <w:rsid w:val="00A163E8"/>
  </w:style>
  <w:style w:type="character" w:customStyle="1" w:styleId="pt1">
    <w:name w:val="pt1"/>
    <w:rsid w:val="00A163E8"/>
    <w:rPr>
      <w:b/>
      <w:bCs/>
      <w:color w:val="8F0000"/>
    </w:rPr>
  </w:style>
  <w:style w:type="character" w:customStyle="1" w:styleId="tpt1">
    <w:name w:val="tpt1"/>
    <w:basedOn w:val="DefaultParagraphFont"/>
    <w:rsid w:val="00A163E8"/>
  </w:style>
  <w:style w:type="character" w:styleId="Hyperlink">
    <w:name w:val="Hyperlink"/>
    <w:rsid w:val="00A163E8"/>
    <w:rPr>
      <w:b/>
      <w:bCs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E8"/>
    <w:rPr>
      <w:sz w:val="24"/>
      <w:szCs w:val="24"/>
    </w:rPr>
  </w:style>
  <w:style w:type="paragraph" w:styleId="Heading7">
    <w:name w:val="heading 7"/>
    <w:basedOn w:val="Normal"/>
    <w:next w:val="Normal"/>
    <w:qFormat/>
    <w:rsid w:val="00A163E8"/>
    <w:pPr>
      <w:keepNext/>
      <w:pBdr>
        <w:top w:val="dashed" w:sz="8" w:space="0" w:color="FFFFFF"/>
        <w:left w:val="dashed" w:sz="8" w:space="4" w:color="FFFFFF"/>
        <w:bottom w:val="dashed" w:sz="8" w:space="0" w:color="FFFFFF"/>
        <w:right w:val="dashed" w:sz="8" w:space="4" w:color="FFFFFF"/>
      </w:pBdr>
      <w:ind w:firstLine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A163E8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63E8"/>
    <w:pPr>
      <w:pBdr>
        <w:top w:val="dashed" w:sz="8" w:space="0" w:color="FFFFFF"/>
        <w:left w:val="dashed" w:sz="8" w:space="4" w:color="FFFFFF"/>
        <w:bottom w:val="dashed" w:sz="8" w:space="0" w:color="FFFFFF"/>
        <w:right w:val="dashed" w:sz="8" w:space="4" w:color="FFFFFF"/>
      </w:pBdr>
      <w:jc w:val="both"/>
    </w:pPr>
    <w:rPr>
      <w:b/>
      <w:bCs/>
    </w:rPr>
  </w:style>
  <w:style w:type="paragraph" w:customStyle="1" w:styleId="NormalWeb1">
    <w:name w:val="Normal (Web)1"/>
    <w:basedOn w:val="Normal"/>
    <w:rsid w:val="00A163E8"/>
    <w:rPr>
      <w:color w:val="000000"/>
    </w:rPr>
  </w:style>
  <w:style w:type="character" w:customStyle="1" w:styleId="tpa1">
    <w:name w:val="tpa1"/>
    <w:basedOn w:val="DefaultParagraphFont"/>
    <w:rsid w:val="00A163E8"/>
  </w:style>
  <w:style w:type="character" w:customStyle="1" w:styleId="tal1">
    <w:name w:val="tal1"/>
    <w:basedOn w:val="DefaultParagraphFont"/>
    <w:rsid w:val="00A163E8"/>
  </w:style>
  <w:style w:type="character" w:customStyle="1" w:styleId="pt1">
    <w:name w:val="pt1"/>
    <w:rsid w:val="00A163E8"/>
    <w:rPr>
      <w:b/>
      <w:bCs/>
      <w:color w:val="8F0000"/>
    </w:rPr>
  </w:style>
  <w:style w:type="character" w:customStyle="1" w:styleId="tpt1">
    <w:name w:val="tpt1"/>
    <w:basedOn w:val="DefaultParagraphFont"/>
    <w:rsid w:val="00A163E8"/>
  </w:style>
  <w:style w:type="character" w:styleId="Hyperlink">
    <w:name w:val="Hyperlink"/>
    <w:rsid w:val="00A163E8"/>
    <w:rPr>
      <w:b/>
      <w:b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193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152451102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16640284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3" w:color="FFFFFF"/>
                        <w:bottom w:val="dashed" w:sz="6" w:space="0" w:color="FFFFFF"/>
                        <w:right w:val="dashed" w:sz="6" w:space="3" w:color="FFFFFF"/>
                      </w:divBdr>
                      <w:divsChild>
                        <w:div w:id="9661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FFFFFF"/>
                            <w:left w:val="dashed" w:sz="6" w:space="3" w:color="FFFFFF"/>
                            <w:bottom w:val="dashed" w:sz="6" w:space="0" w:color="FFFFFF"/>
                            <w:right w:val="dashed" w:sz="6" w:space="3" w:color="FFFFFF"/>
                          </w:divBdr>
                          <w:divsChild>
                            <w:div w:id="8856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FFFFFF"/>
                                <w:left w:val="dashed" w:sz="6" w:space="0" w:color="FFFFFF"/>
                                <w:bottom w:val="dashed" w:sz="6" w:space="0" w:color="FFFFFF"/>
                                <w:right w:val="dashed" w:sz="6" w:space="0" w:color="FFFFFF"/>
                              </w:divBdr>
                            </w:div>
                            <w:div w:id="142299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FFFFFF"/>
                                <w:left w:val="dashed" w:sz="6" w:space="0" w:color="FFFFFF"/>
                                <w:bottom w:val="dashed" w:sz="6" w:space="0" w:color="FFFFFF"/>
                                <w:right w:val="dashed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58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27047394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210233855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688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054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62084101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33222605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  <w:div w:id="85750432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2108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199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208209171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205122108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My%20Documents\AppData\Local\My%20Documents\Documente%20MD\DIVERSE\0007019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1604</Words>
  <Characters>9145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10728</CharactersWithSpaces>
  <SharedDoc>false</SharedDoc>
  <HLinks>
    <vt:vector size="6" baseType="variant">
      <vt:variant>
        <vt:i4>3145799</vt:i4>
      </vt:variant>
      <vt:variant>
        <vt:i4>93</vt:i4>
      </vt:variant>
      <vt:variant>
        <vt:i4>0</vt:i4>
      </vt:variant>
      <vt:variant>
        <vt:i4>5</vt:i4>
      </vt:variant>
      <vt:variant>
        <vt:lpwstr>D:\My Documents\AppData\Local\My Documents\Documente MD\DIVERSE\00070190.htm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acc12</dc:creator>
  <cp:lastModifiedBy>cristinad</cp:lastModifiedBy>
  <cp:revision>3</cp:revision>
  <cp:lastPrinted>2010-09-06T09:28:00Z</cp:lastPrinted>
  <dcterms:created xsi:type="dcterms:W3CDTF">2017-06-15T09:12:00Z</dcterms:created>
  <dcterms:modified xsi:type="dcterms:W3CDTF">2017-06-20T08:11:00Z</dcterms:modified>
</cp:coreProperties>
</file>